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A8C" w:rsidRDefault="00BE20A6" w:rsidP="001E3B73">
      <w:pPr>
        <w:pStyle w:val="Brdtext"/>
      </w:pPr>
      <w:r>
        <w:rPr>
          <w:b/>
          <w:i w:val="0"/>
          <w:noProof/>
          <w:lang w:eastAsia="sv-SE"/>
        </w:rPr>
        <mc:AlternateContent>
          <mc:Choice Requires="wps">
            <w:drawing>
              <wp:anchor distT="0" distB="0" distL="114300" distR="114300" simplePos="0" relativeHeight="251658240" behindDoc="0" locked="0" layoutInCell="0" allowOverlap="1">
                <wp:simplePos x="0" y="0"/>
                <wp:positionH relativeFrom="column">
                  <wp:posOffset>-19685</wp:posOffset>
                </wp:positionH>
                <wp:positionV relativeFrom="paragraph">
                  <wp:posOffset>300990</wp:posOffset>
                </wp:positionV>
                <wp:extent cx="5707380" cy="180594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805940"/>
                        </a:xfrm>
                        <a:prstGeom prst="rect">
                          <a:avLst/>
                        </a:prstGeom>
                        <a:solidFill>
                          <a:srgbClr val="FFFFFF"/>
                        </a:solidFill>
                        <a:ln w="9525">
                          <a:solidFill>
                            <a:srgbClr val="000000"/>
                          </a:solidFill>
                          <a:miter lim="800000"/>
                          <a:headEnd/>
                          <a:tailEnd/>
                        </a:ln>
                      </wps:spPr>
                      <wps:txbx>
                        <w:txbxContent>
                          <w:p w:rsidR="001E3B73" w:rsidRPr="008C2900" w:rsidRDefault="001E3B73" w:rsidP="001E3B73">
                            <w:pPr>
                              <w:pStyle w:val="Brdtext"/>
                            </w:pPr>
                            <w:r w:rsidRPr="00E04346">
                              <w:rPr>
                                <w:b/>
                                <w:i w:val="0"/>
                              </w:rPr>
                              <w:t>Instruktioner för mallen</w:t>
                            </w:r>
                            <w:r>
                              <w:rPr>
                                <w:b/>
                              </w:rPr>
                              <w:br/>
                            </w:r>
                            <w:proofErr w:type="spellStart"/>
                            <w:r w:rsidRPr="008C2900">
                              <w:t>Mallen</w:t>
                            </w:r>
                            <w:proofErr w:type="spellEnd"/>
                            <w:r w:rsidRPr="008C2900">
                              <w:t xml:space="preserve"> innehåller en del olika alternativ. </w:t>
                            </w:r>
                          </w:p>
                          <w:p w:rsidR="001E3B73" w:rsidRDefault="001E3B73" w:rsidP="001E3B73">
                            <w:pPr>
                              <w:widowControl/>
                              <w:numPr>
                                <w:ilvl w:val="0"/>
                                <w:numId w:val="12"/>
                              </w:numPr>
                              <w:rPr>
                                <w:sz w:val="24"/>
                              </w:rPr>
                            </w:pPr>
                            <w:r w:rsidRPr="00CA21C6">
                              <w:rPr>
                                <w:i/>
                                <w:sz w:val="24"/>
                              </w:rPr>
                              <w:t>Normal kursiv text</w:t>
                            </w:r>
                            <w:r w:rsidRPr="008C2900">
                              <w:rPr>
                                <w:sz w:val="24"/>
                              </w:rPr>
                              <w:t xml:space="preserve"> är information</w:t>
                            </w:r>
                            <w:r w:rsidRPr="00CA21C6">
                              <w:rPr>
                                <w:sz w:val="24"/>
                              </w:rPr>
                              <w:t xml:space="preserve"> </w:t>
                            </w:r>
                            <w:r>
                              <w:rPr>
                                <w:sz w:val="24"/>
                              </w:rPr>
                              <w:t xml:space="preserve">och </w:t>
                            </w:r>
                            <w:r w:rsidRPr="008C2900">
                              <w:rPr>
                                <w:sz w:val="24"/>
                              </w:rPr>
                              <w:t xml:space="preserve">anvisningar. </w:t>
                            </w:r>
                          </w:p>
                          <w:p w:rsidR="001E3B73" w:rsidRDefault="001E3B73" w:rsidP="001E3B73">
                            <w:pPr>
                              <w:widowControl/>
                              <w:numPr>
                                <w:ilvl w:val="0"/>
                                <w:numId w:val="12"/>
                              </w:numPr>
                              <w:rPr>
                                <w:sz w:val="24"/>
                              </w:rPr>
                            </w:pPr>
                            <w:r w:rsidRPr="00CA21C6">
                              <w:rPr>
                                <w:b/>
                                <w:i/>
                                <w:sz w:val="24"/>
                              </w:rPr>
                              <w:t>Kursiv text</w:t>
                            </w:r>
                            <w:r w:rsidRPr="008C2900">
                              <w:rPr>
                                <w:sz w:val="24"/>
                              </w:rPr>
                              <w:t xml:space="preserve"> i fetstil är formella bestämmelser i Tävlingsreglementet. </w:t>
                            </w:r>
                          </w:p>
                          <w:p w:rsidR="001E3B73" w:rsidRPr="008C2900" w:rsidRDefault="001E3B73" w:rsidP="001E3B73">
                            <w:pPr>
                              <w:ind w:left="360"/>
                              <w:rPr>
                                <w:sz w:val="24"/>
                              </w:rPr>
                            </w:pPr>
                            <w:r w:rsidRPr="008C2900">
                              <w:rPr>
                                <w:sz w:val="24"/>
                              </w:rPr>
                              <w:t>All kursiv text ska tas bort innan seglingsföreskriften skrivs ut.</w:t>
                            </w:r>
                          </w:p>
                          <w:p w:rsidR="001E3B73" w:rsidRPr="00E04346" w:rsidRDefault="001E3B73" w:rsidP="001E3B73">
                            <w:pPr>
                              <w:widowControl/>
                              <w:numPr>
                                <w:ilvl w:val="0"/>
                                <w:numId w:val="12"/>
                              </w:numPr>
                              <w:rPr>
                                <w:sz w:val="24"/>
                              </w:rPr>
                            </w:pPr>
                            <w:r w:rsidRPr="008C2900">
                              <w:rPr>
                                <w:sz w:val="24"/>
                              </w:rPr>
                              <w:t xml:space="preserve">En </w:t>
                            </w:r>
                            <w:r w:rsidRPr="00CA21C6">
                              <w:rPr>
                                <w:sz w:val="24"/>
                                <w:highlight w:val="yellow"/>
                              </w:rPr>
                              <w:t>gul markering</w:t>
                            </w:r>
                            <w:r w:rsidRPr="008C2900">
                              <w:rPr>
                                <w:sz w:val="24"/>
                              </w:rPr>
                              <w:t xml:space="preserve"> innebär att ett val </w:t>
                            </w:r>
                            <w:r w:rsidRPr="00E04346">
                              <w:rPr>
                                <w:sz w:val="24"/>
                              </w:rPr>
                              <w:t>måste göras eller en uppgift fyllas i.</w:t>
                            </w:r>
                          </w:p>
                          <w:p w:rsidR="001E3B73" w:rsidRPr="009E76DD" w:rsidRDefault="001E3B73" w:rsidP="001E3B73">
                            <w:pPr>
                              <w:widowControl/>
                              <w:numPr>
                                <w:ilvl w:val="0"/>
                                <w:numId w:val="12"/>
                              </w:numPr>
                            </w:pPr>
                            <w:r w:rsidRPr="009E76DD">
                              <w:rPr>
                                <w:sz w:val="24"/>
                              </w:rPr>
                              <w:t xml:space="preserve">I några fall kan en viss punkt strykas utan att det finns något alternativ. När en punkt stryks behålls övriga punkters numreringar, så att det blir överensstämmelse med </w:t>
                            </w:r>
                            <w:r>
                              <w:rPr>
                                <w:sz w:val="24"/>
                              </w:rPr>
                              <w:t xml:space="preserve">KSR </w:t>
                            </w:r>
                            <w:r w:rsidRPr="009E76DD">
                              <w:rPr>
                                <w:sz w:val="24"/>
                              </w:rPr>
                              <w:t>Appendix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5pt;margin-top:23.7pt;width:449.4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" o:allowincell="f">
                <v:textbox>
                  <w:txbxContent>
                    <w:p w:rsidR="001E3B73" w:rsidRPr="008C2900" w:rsidRDefault="001E3B73" w:rsidP="001E3B73">
                      <w:pPr>
                        <w:pStyle w:val="Brdtext"/>
                      </w:pPr>
                      <w:r w:rsidRPr="00E04346">
                        <w:rPr>
                          <w:b/>
                          <w:i w:val="0"/>
                        </w:rPr>
                        <w:t>Instruktioner för mallen</w:t>
                      </w:r>
                      <w:r>
                        <w:rPr>
                          <w:b/>
                        </w:rPr>
                        <w:br/>
                      </w:r>
                      <w:proofErr w:type="spellStart"/>
                      <w:r w:rsidRPr="008C2900">
                        <w:t>Mallen</w:t>
                      </w:r>
                      <w:proofErr w:type="spellEnd"/>
                      <w:r w:rsidRPr="008C2900">
                        <w:t xml:space="preserve"> innehåller en del olika alternativ. </w:t>
                      </w:r>
                    </w:p>
                    <w:p w:rsidR="001E3B73" w:rsidRDefault="001E3B73" w:rsidP="001E3B73">
                      <w:pPr>
                        <w:widowControl/>
                        <w:numPr>
                          <w:ilvl w:val="0"/>
                          <w:numId w:val="12"/>
                        </w:numPr>
                        <w:rPr>
                          <w:sz w:val="24"/>
                        </w:rPr>
                      </w:pPr>
                      <w:r w:rsidRPr="00CA21C6">
                        <w:rPr>
                          <w:i/>
                          <w:sz w:val="24"/>
                        </w:rPr>
                        <w:t>Normal kursiv text</w:t>
                      </w:r>
                      <w:r w:rsidRPr="008C2900">
                        <w:rPr>
                          <w:sz w:val="24"/>
                        </w:rPr>
                        <w:t xml:space="preserve"> är information</w:t>
                      </w:r>
                      <w:r w:rsidRPr="00CA21C6">
                        <w:rPr>
                          <w:sz w:val="24"/>
                        </w:rPr>
                        <w:t xml:space="preserve"> </w:t>
                      </w:r>
                      <w:r>
                        <w:rPr>
                          <w:sz w:val="24"/>
                        </w:rPr>
                        <w:t xml:space="preserve">och </w:t>
                      </w:r>
                      <w:r w:rsidRPr="008C2900">
                        <w:rPr>
                          <w:sz w:val="24"/>
                        </w:rPr>
                        <w:t xml:space="preserve">anvisningar. </w:t>
                      </w:r>
                    </w:p>
                    <w:p w:rsidR="001E3B73" w:rsidRDefault="001E3B73" w:rsidP="001E3B73">
                      <w:pPr>
                        <w:widowControl/>
                        <w:numPr>
                          <w:ilvl w:val="0"/>
                          <w:numId w:val="12"/>
                        </w:numPr>
                        <w:rPr>
                          <w:sz w:val="24"/>
                        </w:rPr>
                      </w:pPr>
                      <w:r w:rsidRPr="00CA21C6">
                        <w:rPr>
                          <w:b/>
                          <w:i/>
                          <w:sz w:val="24"/>
                        </w:rPr>
                        <w:t>Kursiv text</w:t>
                      </w:r>
                      <w:r w:rsidRPr="008C2900">
                        <w:rPr>
                          <w:sz w:val="24"/>
                        </w:rPr>
                        <w:t xml:space="preserve"> i fetstil är formella bestämmelser i Tävlingsreglementet. </w:t>
                      </w:r>
                    </w:p>
                    <w:p w:rsidR="001E3B73" w:rsidRPr="008C2900" w:rsidRDefault="001E3B73" w:rsidP="001E3B73">
                      <w:pPr>
                        <w:ind w:left="360"/>
                        <w:rPr>
                          <w:sz w:val="24"/>
                        </w:rPr>
                      </w:pPr>
                      <w:r w:rsidRPr="008C2900">
                        <w:rPr>
                          <w:sz w:val="24"/>
                        </w:rPr>
                        <w:t>All kursiv text ska tas bort innan seglingsföreskriften skrivs ut.</w:t>
                      </w:r>
                    </w:p>
                    <w:p w:rsidR="001E3B73" w:rsidRPr="00E04346" w:rsidRDefault="001E3B73" w:rsidP="001E3B73">
                      <w:pPr>
                        <w:widowControl/>
                        <w:numPr>
                          <w:ilvl w:val="0"/>
                          <w:numId w:val="12"/>
                        </w:numPr>
                        <w:rPr>
                          <w:sz w:val="24"/>
                        </w:rPr>
                      </w:pPr>
                      <w:r w:rsidRPr="008C2900">
                        <w:rPr>
                          <w:sz w:val="24"/>
                        </w:rPr>
                        <w:t xml:space="preserve">En </w:t>
                      </w:r>
                      <w:r w:rsidRPr="00CA21C6">
                        <w:rPr>
                          <w:sz w:val="24"/>
                          <w:highlight w:val="yellow"/>
                        </w:rPr>
                        <w:t>gul markering</w:t>
                      </w:r>
                      <w:r w:rsidRPr="008C2900">
                        <w:rPr>
                          <w:sz w:val="24"/>
                        </w:rPr>
                        <w:t xml:space="preserve"> innebär att ett val </w:t>
                      </w:r>
                      <w:r w:rsidRPr="00E04346">
                        <w:rPr>
                          <w:sz w:val="24"/>
                        </w:rPr>
                        <w:t>måste göras eller en uppgift fyllas i.</w:t>
                      </w:r>
                    </w:p>
                    <w:p w:rsidR="001E3B73" w:rsidRPr="009E76DD" w:rsidRDefault="001E3B73" w:rsidP="001E3B73">
                      <w:pPr>
                        <w:widowControl/>
                        <w:numPr>
                          <w:ilvl w:val="0"/>
                          <w:numId w:val="12"/>
                        </w:numPr>
                      </w:pPr>
                      <w:r w:rsidRPr="009E76DD">
                        <w:rPr>
                          <w:sz w:val="24"/>
                        </w:rPr>
                        <w:t xml:space="preserve">I några fall kan en viss punkt strykas utan att det finns något alternativ. När en punkt stryks behålls övriga punkters numreringar, så att det blir överensstämmelse med </w:t>
                      </w:r>
                      <w:r>
                        <w:rPr>
                          <w:sz w:val="24"/>
                        </w:rPr>
                        <w:t xml:space="preserve">KSR </w:t>
                      </w:r>
                      <w:r w:rsidRPr="009E76DD">
                        <w:rPr>
                          <w:sz w:val="24"/>
                        </w:rPr>
                        <w:t>Appendix S</w:t>
                      </w:r>
                    </w:p>
                  </w:txbxContent>
                </v:textbox>
                <w10:wrap type="square"/>
              </v:shape>
            </w:pict>
          </mc:Fallback>
        </mc:AlternateContent>
      </w:r>
      <w:r w:rsidR="001E3B73">
        <w:br w:type="page"/>
      </w:r>
    </w:p>
    <w:p w:rsidR="0097504C" w:rsidRPr="00287A8C" w:rsidRDefault="0097504C" w:rsidP="003A5096">
      <w:pPr>
        <w:pStyle w:val="Rubrik2"/>
        <w:numPr>
          <w:ilvl w:val="0"/>
          <w:numId w:val="0"/>
        </w:numPr>
        <w:ind w:left="720" w:right="-536"/>
        <w:rPr>
          <w:rFonts w:ascii="Arial" w:hAnsi="Arial" w:cs="Arial"/>
        </w:rPr>
      </w:pPr>
      <w:r w:rsidRPr="00287A8C">
        <w:rPr>
          <w:rFonts w:ascii="Arial" w:hAnsi="Arial" w:cs="Arial"/>
        </w:rPr>
        <w:lastRenderedPageBreak/>
        <w:t>Segl</w:t>
      </w:r>
      <w:r w:rsidR="00917753" w:rsidRPr="00287A8C">
        <w:rPr>
          <w:rFonts w:ascii="Arial" w:hAnsi="Arial" w:cs="Arial"/>
        </w:rPr>
        <w:t>ingsföreskrifter för Elitserie</w:t>
      </w:r>
      <w:r w:rsidRPr="00287A8C">
        <w:rPr>
          <w:rFonts w:ascii="Arial" w:hAnsi="Arial" w:cs="Arial"/>
        </w:rPr>
        <w:t xml:space="preserve"> E-jollar</w:t>
      </w:r>
      <w:r w:rsidR="00917753" w:rsidRPr="00287A8C">
        <w:rPr>
          <w:rFonts w:ascii="Arial" w:hAnsi="Arial" w:cs="Arial"/>
        </w:rPr>
        <w:t xml:space="preserve"> </w:t>
      </w:r>
      <w:r w:rsidR="003A5096" w:rsidRPr="00287A8C">
        <w:rPr>
          <w:rFonts w:ascii="Arial" w:hAnsi="Arial" w:cs="Arial"/>
          <w:highlight w:val="yellow"/>
        </w:rPr>
        <w:t>X</w:t>
      </w:r>
      <w:r w:rsidR="00450078" w:rsidRPr="00450078">
        <w:rPr>
          <w:rFonts w:ascii="Arial" w:hAnsi="Arial" w:cs="Arial"/>
          <w:highlight w:val="yellow"/>
        </w:rPr>
        <w:t>:2014-2015</w:t>
      </w:r>
    </w:p>
    <w:p w:rsidR="00906A40" w:rsidRPr="00287A8C" w:rsidRDefault="00906A40">
      <w:pPr>
        <w:rPr>
          <w:rFonts w:cs="Arial"/>
          <w:sz w:val="24"/>
        </w:rPr>
      </w:pPr>
    </w:p>
    <w:p w:rsidR="00906A40" w:rsidRPr="00287A8C" w:rsidRDefault="00906A40">
      <w:pPr>
        <w:rPr>
          <w:rFonts w:cs="Arial"/>
          <w:b/>
          <w:sz w:val="24"/>
        </w:rPr>
      </w:pPr>
    </w:p>
    <w:p w:rsidR="00906A40" w:rsidRPr="00287A8C" w:rsidRDefault="00906A40" w:rsidP="009A21B4">
      <w:pPr>
        <w:rPr>
          <w:rFonts w:ascii="Arial" w:hAnsi="Arial" w:cs="Arial"/>
          <w:sz w:val="24"/>
        </w:rPr>
      </w:pPr>
      <w:r w:rsidRPr="00287A8C">
        <w:rPr>
          <w:rFonts w:ascii="Arial" w:hAnsi="Arial" w:cs="Arial"/>
          <w:b/>
          <w:sz w:val="24"/>
        </w:rPr>
        <w:t>Tävling:</w:t>
      </w:r>
      <w:r w:rsidR="00917753" w:rsidRPr="00287A8C">
        <w:rPr>
          <w:rFonts w:ascii="Arial" w:hAnsi="Arial" w:cs="Arial"/>
          <w:sz w:val="24"/>
        </w:rPr>
        <w:tab/>
        <w:t>Elitserie</w:t>
      </w:r>
      <w:r w:rsidRPr="00287A8C">
        <w:rPr>
          <w:rFonts w:ascii="Arial" w:hAnsi="Arial" w:cs="Arial"/>
          <w:sz w:val="24"/>
        </w:rPr>
        <w:t xml:space="preserve"> för E-jollar </w:t>
      </w:r>
      <w:r w:rsidR="003A5096" w:rsidRPr="00287A8C">
        <w:rPr>
          <w:rFonts w:ascii="Arial" w:hAnsi="Arial" w:cs="Arial"/>
          <w:sz w:val="24"/>
          <w:highlight w:val="yellow"/>
        </w:rPr>
        <w:t>X</w:t>
      </w:r>
      <w:r w:rsidR="00450078" w:rsidRPr="00450078">
        <w:rPr>
          <w:rFonts w:ascii="Arial" w:hAnsi="Arial" w:cs="Arial"/>
          <w:sz w:val="24"/>
          <w:highlight w:val="yellow"/>
        </w:rPr>
        <w:t>:2014-2015</w:t>
      </w:r>
      <w:r w:rsidRPr="00287A8C">
        <w:rPr>
          <w:rFonts w:ascii="Arial" w:hAnsi="Arial" w:cs="Arial"/>
          <w:sz w:val="24"/>
        </w:rPr>
        <w:t>.</w:t>
      </w:r>
    </w:p>
    <w:p w:rsidR="00906A40" w:rsidRPr="00287A8C" w:rsidRDefault="00906A40" w:rsidP="003A5096">
      <w:pPr>
        <w:ind w:left="1404" w:hanging="1404"/>
        <w:rPr>
          <w:rFonts w:ascii="Arial" w:hAnsi="Arial" w:cs="Arial"/>
          <w:sz w:val="24"/>
        </w:rPr>
      </w:pPr>
      <w:r w:rsidRPr="00287A8C">
        <w:rPr>
          <w:rFonts w:ascii="Arial" w:hAnsi="Arial" w:cs="Arial"/>
          <w:b/>
          <w:sz w:val="24"/>
        </w:rPr>
        <w:t>Datum:</w:t>
      </w:r>
      <w:r w:rsidR="00744142">
        <w:rPr>
          <w:rFonts w:ascii="Arial" w:hAnsi="Arial" w:cs="Arial"/>
          <w:b/>
          <w:sz w:val="24"/>
        </w:rPr>
        <w:tab/>
      </w:r>
      <w:r w:rsidR="00744142" w:rsidRPr="00744142">
        <w:rPr>
          <w:rFonts w:ascii="Arial" w:hAnsi="Arial" w:cs="Arial"/>
          <w:bCs/>
          <w:sz w:val="24"/>
          <w:highlight w:val="yellow"/>
        </w:rPr>
        <w:t>&lt;ÅÅÅÅ-MM-DD&gt;</w:t>
      </w:r>
      <w:r w:rsidRPr="00287A8C">
        <w:rPr>
          <w:rFonts w:ascii="Arial" w:hAnsi="Arial" w:cs="Arial"/>
          <w:b/>
          <w:sz w:val="24"/>
        </w:rPr>
        <w:tab/>
      </w:r>
    </w:p>
    <w:p w:rsidR="00906A40" w:rsidRPr="00287A8C" w:rsidRDefault="00906A40" w:rsidP="003A5096">
      <w:pPr>
        <w:rPr>
          <w:rFonts w:cs="Arial"/>
          <w:sz w:val="24"/>
        </w:rPr>
      </w:pPr>
      <w:r w:rsidRPr="00287A8C">
        <w:rPr>
          <w:rFonts w:ascii="Arial" w:hAnsi="Arial" w:cs="Arial"/>
          <w:b/>
          <w:sz w:val="24"/>
        </w:rPr>
        <w:t>Arrangör:</w:t>
      </w:r>
      <w:r w:rsidR="00744142">
        <w:rPr>
          <w:rFonts w:ascii="Arial" w:hAnsi="Arial" w:cs="Arial"/>
          <w:b/>
          <w:sz w:val="24"/>
        </w:rPr>
        <w:tab/>
      </w:r>
      <w:r w:rsidR="00744142" w:rsidRPr="00744142">
        <w:rPr>
          <w:rFonts w:ascii="Arial" w:hAnsi="Arial" w:cs="Arial"/>
          <w:bCs/>
          <w:sz w:val="24"/>
          <w:highlight w:val="yellow"/>
        </w:rPr>
        <w:t>&lt;Arrangörsklubb&gt;</w:t>
      </w:r>
      <w:r w:rsidRPr="00287A8C">
        <w:rPr>
          <w:rFonts w:ascii="Arial" w:hAnsi="Arial" w:cs="Arial"/>
          <w:b/>
          <w:sz w:val="24"/>
        </w:rPr>
        <w:tab/>
      </w:r>
      <w:r w:rsidRPr="00287A8C">
        <w:rPr>
          <w:rFonts w:cs="Arial"/>
          <w:sz w:val="24"/>
        </w:rPr>
        <w:tab/>
      </w:r>
      <w:r w:rsidRPr="00287A8C">
        <w:rPr>
          <w:rFonts w:cs="Arial"/>
          <w:sz w:val="24"/>
        </w:rPr>
        <w:tab/>
      </w:r>
      <w:r w:rsidRPr="00287A8C">
        <w:rPr>
          <w:rFonts w:cs="Arial"/>
          <w:sz w:val="24"/>
        </w:rPr>
        <w:tab/>
      </w:r>
    </w:p>
    <w:p w:rsidR="00906A40" w:rsidRPr="00287A8C" w:rsidRDefault="00906A40">
      <w:pPr>
        <w:rPr>
          <w:rFonts w:cs="Arial"/>
          <w:sz w:val="24"/>
        </w:rPr>
      </w:pPr>
    </w:p>
    <w:p w:rsidR="00906A40" w:rsidRPr="00287A8C" w:rsidRDefault="00906A40">
      <w:pPr>
        <w:rPr>
          <w:rFonts w:cs="Arial"/>
          <w:sz w:val="24"/>
        </w:rPr>
      </w:pPr>
    </w:p>
    <w:p w:rsidR="00906A40" w:rsidRPr="00287A8C" w:rsidRDefault="00906A40" w:rsidP="00566438">
      <w:pPr>
        <w:ind w:right="-853"/>
        <w:rPr>
          <w:rFonts w:ascii="Arial" w:hAnsi="Arial" w:cs="Arial"/>
          <w:b/>
          <w:sz w:val="28"/>
        </w:rPr>
      </w:pPr>
      <w:r w:rsidRPr="00287A8C">
        <w:rPr>
          <w:rFonts w:ascii="Arial" w:hAnsi="Arial" w:cs="Arial"/>
          <w:b/>
          <w:sz w:val="28"/>
        </w:rPr>
        <w:t>1.</w:t>
      </w:r>
      <w:r w:rsidRPr="00287A8C">
        <w:rPr>
          <w:rFonts w:ascii="Arial" w:hAnsi="Arial" w:cs="Arial"/>
          <w:b/>
          <w:sz w:val="28"/>
        </w:rPr>
        <w:tab/>
        <w:t>Regler</w:t>
      </w:r>
    </w:p>
    <w:p w:rsidR="00906A40" w:rsidRPr="00287A8C" w:rsidRDefault="00906A40" w:rsidP="00566438">
      <w:pPr>
        <w:ind w:right="-853"/>
        <w:rPr>
          <w:rFonts w:ascii="Arial" w:hAnsi="Arial" w:cs="Arial"/>
          <w:sz w:val="24"/>
        </w:rPr>
      </w:pPr>
    </w:p>
    <w:p w:rsidR="00906A40" w:rsidRPr="00287A8C" w:rsidRDefault="00906A40" w:rsidP="00566438">
      <w:pPr>
        <w:numPr>
          <w:ilvl w:val="1"/>
          <w:numId w:val="2"/>
        </w:numPr>
        <w:tabs>
          <w:tab w:val="left" w:pos="702"/>
        </w:tabs>
        <w:ind w:right="-853"/>
        <w:rPr>
          <w:rFonts w:ascii="Arial" w:hAnsi="Arial" w:cs="Arial"/>
          <w:sz w:val="24"/>
        </w:rPr>
      </w:pPr>
      <w:r w:rsidRPr="00287A8C">
        <w:rPr>
          <w:rFonts w:ascii="Arial" w:hAnsi="Arial" w:cs="Arial"/>
          <w:sz w:val="24"/>
        </w:rPr>
        <w:t>Tävlingen genomförs i överensstämmelse med reglerna så som de är</w:t>
      </w:r>
    </w:p>
    <w:p w:rsidR="00906A40" w:rsidRPr="00287A8C" w:rsidRDefault="00906A40" w:rsidP="00566438">
      <w:pPr>
        <w:tabs>
          <w:tab w:val="left" w:pos="702"/>
        </w:tabs>
        <w:ind w:left="705" w:right="-853"/>
        <w:rPr>
          <w:rFonts w:ascii="Arial" w:hAnsi="Arial" w:cs="Arial"/>
          <w:sz w:val="24"/>
        </w:rPr>
      </w:pPr>
      <w:r w:rsidRPr="00287A8C">
        <w:rPr>
          <w:rFonts w:ascii="Arial" w:hAnsi="Arial" w:cs="Arial"/>
          <w:sz w:val="24"/>
        </w:rPr>
        <w:t>definierade i Kappseglingsreglerna (KSR) och med Appendix S.</w:t>
      </w:r>
    </w:p>
    <w:p w:rsidR="00917753" w:rsidRPr="00287A8C" w:rsidRDefault="00917753" w:rsidP="00566438">
      <w:pPr>
        <w:ind w:left="709" w:right="-853" w:hanging="709"/>
        <w:rPr>
          <w:rFonts w:ascii="Arial" w:hAnsi="Arial" w:cs="Arial"/>
          <w:sz w:val="24"/>
          <w:shd w:val="clear" w:color="auto" w:fill="FFFFFF"/>
        </w:rPr>
      </w:pPr>
    </w:p>
    <w:p w:rsidR="00547482" w:rsidRDefault="00547482" w:rsidP="00547482">
      <w:pPr>
        <w:ind w:left="709" w:right="-853" w:hanging="709"/>
        <w:rPr>
          <w:rFonts w:ascii="Arial" w:hAnsi="Arial" w:cs="Arial"/>
          <w:sz w:val="24"/>
          <w:shd w:val="clear" w:color="auto" w:fill="FFFFFF"/>
        </w:rPr>
      </w:pPr>
      <w:r w:rsidRPr="00BE20A6">
        <w:rPr>
          <w:rFonts w:ascii="Arial" w:hAnsi="Arial" w:cs="Arial"/>
          <w:sz w:val="24"/>
          <w:highlight w:val="yellow"/>
          <w:shd w:val="clear" w:color="auto" w:fill="FFFFFF"/>
        </w:rPr>
        <w:t>1.3</w:t>
      </w:r>
      <w:r w:rsidRPr="00BE20A6">
        <w:rPr>
          <w:rFonts w:ascii="Arial" w:hAnsi="Arial" w:cs="Arial"/>
          <w:sz w:val="24"/>
          <w:highlight w:val="yellow"/>
          <w:shd w:val="clear" w:color="auto" w:fill="FFFFFF"/>
        </w:rPr>
        <w:tab/>
        <w:t>Båtar är inte undantagna från kravet att visa en röd flagga enligt andra meningen i KSR 61.1a. (Det här ändrar KSR 61.1a2).</w:t>
      </w:r>
    </w:p>
    <w:p w:rsidR="00547482" w:rsidRPr="001E3B73" w:rsidRDefault="00547482" w:rsidP="00547482">
      <w:pPr>
        <w:ind w:left="709" w:right="-853" w:hanging="709"/>
        <w:rPr>
          <w:rFonts w:ascii="Arial" w:hAnsi="Arial" w:cs="Arial"/>
          <w:sz w:val="24"/>
          <w:shd w:val="clear" w:color="auto" w:fill="FFFFFF"/>
        </w:rPr>
      </w:pPr>
    </w:p>
    <w:p w:rsidR="00547482" w:rsidRDefault="00547482" w:rsidP="00547482">
      <w:pPr>
        <w:ind w:left="709" w:right="-853" w:hanging="709"/>
        <w:rPr>
          <w:rFonts w:ascii="Arial" w:hAnsi="Arial" w:cs="Arial"/>
          <w:sz w:val="24"/>
          <w:shd w:val="clear" w:color="auto" w:fill="FFFFFF"/>
        </w:rPr>
      </w:pPr>
      <w:r w:rsidRPr="001E3B73">
        <w:rPr>
          <w:rFonts w:ascii="Arial" w:hAnsi="Arial" w:cs="Arial"/>
          <w:sz w:val="24"/>
          <w:shd w:val="clear" w:color="auto" w:fill="FFFFFF"/>
        </w:rPr>
        <w:tab/>
      </w:r>
      <w:r w:rsidRPr="00BE20A6">
        <w:rPr>
          <w:rFonts w:ascii="Arial" w:hAnsi="Arial" w:cs="Arial"/>
          <w:i/>
          <w:sz w:val="24"/>
          <w:highlight w:val="yellow"/>
          <w:shd w:val="clear" w:color="auto" w:fill="FFFFFF"/>
        </w:rPr>
        <w:t xml:space="preserve">Välj den här punkten om tävlingen skall </w:t>
      </w:r>
      <w:r w:rsidR="00651E87" w:rsidRPr="00BE20A6">
        <w:rPr>
          <w:rFonts w:ascii="Arial" w:hAnsi="Arial" w:cs="Arial"/>
          <w:i/>
          <w:sz w:val="24"/>
          <w:highlight w:val="yellow"/>
          <w:shd w:val="clear" w:color="auto" w:fill="FFFFFF"/>
        </w:rPr>
        <w:t>direkt dömas</w:t>
      </w:r>
      <w:r w:rsidRPr="00BE20A6">
        <w:rPr>
          <w:rFonts w:ascii="Arial" w:hAnsi="Arial" w:cs="Arial"/>
          <w:i/>
          <w:sz w:val="24"/>
          <w:highlight w:val="yellow"/>
          <w:shd w:val="clear" w:color="auto" w:fill="FFFFFF"/>
        </w:rPr>
        <w:t xml:space="preserve"> och båtarna är kortare än 6 meter</w:t>
      </w:r>
      <w:r w:rsidRPr="001E3B73">
        <w:rPr>
          <w:rFonts w:ascii="Arial" w:hAnsi="Arial" w:cs="Arial"/>
          <w:sz w:val="24"/>
          <w:shd w:val="clear" w:color="auto" w:fill="FFFFFF"/>
        </w:rPr>
        <w:t>.</w:t>
      </w:r>
    </w:p>
    <w:p w:rsidR="00547482" w:rsidRDefault="00547482" w:rsidP="00547482">
      <w:pPr>
        <w:ind w:left="709" w:right="-853" w:hanging="709"/>
        <w:rPr>
          <w:rFonts w:ascii="Arial" w:hAnsi="Arial" w:cs="Arial"/>
          <w:sz w:val="24"/>
          <w:shd w:val="clear" w:color="auto" w:fill="FFFFFF"/>
        </w:rPr>
      </w:pPr>
    </w:p>
    <w:p w:rsidR="001E3B73" w:rsidRDefault="001E3B73" w:rsidP="001E3B73">
      <w:pPr>
        <w:ind w:left="709" w:right="-853" w:hanging="709"/>
        <w:rPr>
          <w:rFonts w:ascii="Arial" w:hAnsi="Arial" w:cs="Arial"/>
          <w:sz w:val="24"/>
          <w:shd w:val="clear" w:color="auto" w:fill="FFFFFF"/>
        </w:rPr>
      </w:pPr>
      <w:r w:rsidRPr="00BE20A6">
        <w:rPr>
          <w:rFonts w:ascii="Arial" w:hAnsi="Arial" w:cs="Arial"/>
          <w:sz w:val="24"/>
          <w:highlight w:val="yellow"/>
          <w:shd w:val="clear" w:color="auto" w:fill="FFFFFF"/>
        </w:rPr>
        <w:t>1.</w:t>
      </w:r>
      <w:r w:rsidR="00547482">
        <w:rPr>
          <w:rFonts w:ascii="Arial" w:hAnsi="Arial" w:cs="Arial"/>
          <w:sz w:val="24"/>
          <w:highlight w:val="yellow"/>
          <w:shd w:val="clear" w:color="auto" w:fill="FFFFFF"/>
        </w:rPr>
        <w:t>4</w:t>
      </w:r>
      <w:r w:rsidRPr="00BE20A6">
        <w:rPr>
          <w:rFonts w:ascii="Arial" w:hAnsi="Arial" w:cs="Arial"/>
          <w:sz w:val="24"/>
          <w:highlight w:val="yellow"/>
          <w:shd w:val="clear" w:color="auto" w:fill="FFFFFF"/>
        </w:rPr>
        <w:tab/>
        <w:t xml:space="preserve">Alla båtar kan komma att, i enlighet med ISAF </w:t>
      </w:r>
      <w:proofErr w:type="spellStart"/>
      <w:r w:rsidRPr="00BE20A6">
        <w:rPr>
          <w:rFonts w:ascii="Arial" w:hAnsi="Arial" w:cs="Arial"/>
          <w:sz w:val="24"/>
          <w:highlight w:val="yellow"/>
          <w:shd w:val="clear" w:color="auto" w:fill="FFFFFF"/>
        </w:rPr>
        <w:t>Regulation</w:t>
      </w:r>
      <w:proofErr w:type="spellEnd"/>
      <w:r w:rsidRPr="00BE20A6">
        <w:rPr>
          <w:rFonts w:ascii="Arial" w:hAnsi="Arial" w:cs="Arial"/>
          <w:sz w:val="24"/>
          <w:highlight w:val="yellow"/>
          <w:shd w:val="clear" w:color="auto" w:fill="FFFFFF"/>
        </w:rPr>
        <w:t xml:space="preserve"> 20, föra reklam vald och tillhandahållen av arrangören</w:t>
      </w:r>
      <w:r w:rsidRPr="001E3B73">
        <w:rPr>
          <w:rFonts w:ascii="Arial" w:hAnsi="Arial" w:cs="Arial"/>
          <w:sz w:val="24"/>
          <w:shd w:val="clear" w:color="auto" w:fill="FFFFFF"/>
        </w:rPr>
        <w:t xml:space="preserve">. </w:t>
      </w:r>
    </w:p>
    <w:p w:rsidR="001E3B73" w:rsidRPr="001E3B73" w:rsidRDefault="001E3B73" w:rsidP="001E3B73">
      <w:pPr>
        <w:ind w:left="709" w:right="-853" w:hanging="709"/>
        <w:rPr>
          <w:rFonts w:ascii="Arial" w:hAnsi="Arial" w:cs="Arial"/>
          <w:sz w:val="24"/>
          <w:shd w:val="clear" w:color="auto" w:fill="FFFFFF"/>
        </w:rPr>
      </w:pPr>
    </w:p>
    <w:p w:rsidR="001E3B73" w:rsidRPr="00BE20A6" w:rsidRDefault="001E3B73" w:rsidP="001E3B73">
      <w:pPr>
        <w:ind w:left="709" w:right="-853" w:hanging="709"/>
        <w:rPr>
          <w:rFonts w:ascii="Arial" w:hAnsi="Arial" w:cs="Arial"/>
          <w:i/>
          <w:sz w:val="24"/>
          <w:highlight w:val="yellow"/>
          <w:shd w:val="clear" w:color="auto" w:fill="FFFFFF"/>
        </w:rPr>
      </w:pPr>
      <w:r w:rsidRPr="001E3B73">
        <w:rPr>
          <w:rFonts w:ascii="Arial" w:hAnsi="Arial" w:cs="Arial"/>
          <w:sz w:val="24"/>
          <w:shd w:val="clear" w:color="auto" w:fill="FFFFFF"/>
        </w:rPr>
        <w:tab/>
      </w:r>
      <w:r w:rsidRPr="00BE20A6">
        <w:rPr>
          <w:rFonts w:ascii="Arial" w:hAnsi="Arial" w:cs="Arial"/>
          <w:i/>
          <w:sz w:val="24"/>
          <w:highlight w:val="yellow"/>
          <w:shd w:val="clear" w:color="auto" w:fill="FFFFFF"/>
        </w:rPr>
        <w:t>Anges bara om arrangören kräver reklam på båtarna (uppgift om det måste ha funnits i inbjudan). Välj mellan ”kan komma att” eller ”skall”.</w:t>
      </w:r>
    </w:p>
    <w:p w:rsidR="001E3B73" w:rsidRPr="00BE20A6" w:rsidRDefault="001E3B73" w:rsidP="001E3B73">
      <w:pPr>
        <w:ind w:left="709" w:right="-853"/>
        <w:rPr>
          <w:rFonts w:ascii="Arial" w:hAnsi="Arial" w:cs="Arial"/>
          <w:i/>
          <w:sz w:val="24"/>
          <w:shd w:val="clear" w:color="auto" w:fill="FFFFFF"/>
        </w:rPr>
      </w:pPr>
      <w:r w:rsidRPr="00BE20A6">
        <w:rPr>
          <w:rFonts w:ascii="Arial" w:hAnsi="Arial" w:cs="Arial"/>
          <w:i/>
          <w:sz w:val="24"/>
          <w:highlight w:val="yellow"/>
          <w:shd w:val="clear" w:color="auto" w:fill="FFFFFF"/>
        </w:rPr>
        <w:t>Ta bort den här punkten om den inte ska gälla.</w:t>
      </w:r>
    </w:p>
    <w:p w:rsidR="00547482" w:rsidRDefault="00547482" w:rsidP="001E3B73">
      <w:pPr>
        <w:ind w:left="709" w:right="-853" w:hanging="709"/>
        <w:rPr>
          <w:rFonts w:ascii="Arial" w:hAnsi="Arial" w:cs="Arial"/>
          <w:sz w:val="24"/>
          <w:shd w:val="clear" w:color="auto" w:fill="FFFFFF"/>
        </w:rPr>
      </w:pPr>
    </w:p>
    <w:p w:rsidR="00906A40" w:rsidRDefault="00547482" w:rsidP="001E3B73">
      <w:pPr>
        <w:ind w:left="709" w:right="-853" w:hanging="709"/>
        <w:rPr>
          <w:rFonts w:ascii="Arial" w:hAnsi="Arial" w:cs="Arial"/>
          <w:sz w:val="24"/>
          <w:shd w:val="clear" w:color="auto" w:fill="FFFFFF"/>
        </w:rPr>
      </w:pPr>
      <w:r>
        <w:rPr>
          <w:rFonts w:ascii="Arial" w:hAnsi="Arial" w:cs="Arial"/>
          <w:sz w:val="24"/>
          <w:shd w:val="clear" w:color="auto" w:fill="FFFFFF"/>
        </w:rPr>
        <w:t>1.6</w:t>
      </w:r>
      <w:r w:rsidRPr="00547482">
        <w:rPr>
          <w:rFonts w:ascii="Arial" w:hAnsi="Arial" w:cs="Arial"/>
          <w:sz w:val="24"/>
          <w:shd w:val="clear" w:color="auto" w:fill="FFFFFF"/>
        </w:rPr>
        <w:tab/>
        <w:t>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och KSR Appendix S17.2. En båt som bryter mot den här regeln kan varnas eller straffas på det sätt som pr</w:t>
      </w:r>
      <w:r w:rsidRPr="00547482">
        <w:rPr>
          <w:rFonts w:ascii="Arial" w:hAnsi="Arial" w:cs="Arial"/>
          <w:sz w:val="24"/>
          <w:shd w:val="clear" w:color="auto" w:fill="FFFFFF"/>
        </w:rPr>
        <w:t>o</w:t>
      </w:r>
      <w:r w:rsidRPr="00547482">
        <w:rPr>
          <w:rFonts w:ascii="Arial" w:hAnsi="Arial" w:cs="Arial"/>
          <w:sz w:val="24"/>
          <w:shd w:val="clear" w:color="auto" w:fill="FFFFFF"/>
        </w:rPr>
        <w:t>testkommittén finner lämpligt.</w:t>
      </w:r>
      <w:r w:rsidR="00917753" w:rsidRPr="00287A8C">
        <w:rPr>
          <w:rFonts w:ascii="Arial" w:hAnsi="Arial" w:cs="Arial"/>
          <w:sz w:val="24"/>
          <w:shd w:val="clear" w:color="auto" w:fill="FFFFFF"/>
        </w:rPr>
        <w:t xml:space="preserve"> </w:t>
      </w:r>
    </w:p>
    <w:p w:rsidR="00547482" w:rsidRPr="00287A8C" w:rsidRDefault="00547482" w:rsidP="001E3B73">
      <w:pPr>
        <w:ind w:left="709" w:right="-853" w:hanging="709"/>
        <w:rPr>
          <w:rFonts w:ascii="Arial" w:hAnsi="Arial" w:cs="Arial"/>
          <w:sz w:val="24"/>
          <w:shd w:val="clear" w:color="auto" w:fill="FFFFFF"/>
        </w:rPr>
      </w:pPr>
    </w:p>
    <w:p w:rsidR="00547482" w:rsidRPr="00024552" w:rsidRDefault="00547482" w:rsidP="00547482">
      <w:pPr>
        <w:ind w:right="-853"/>
        <w:rPr>
          <w:b/>
          <w:sz w:val="28"/>
          <w:szCs w:val="28"/>
          <w:highlight w:val="yellow"/>
        </w:rPr>
      </w:pPr>
      <w:r w:rsidRPr="00547482">
        <w:rPr>
          <w:rFonts w:ascii="Arial" w:hAnsi="Arial" w:cs="Arial"/>
          <w:b/>
          <w:sz w:val="28"/>
          <w:highlight w:val="yellow"/>
        </w:rPr>
        <w:t>5</w:t>
      </w:r>
      <w:r w:rsidRPr="00547482">
        <w:rPr>
          <w:rFonts w:ascii="Arial" w:hAnsi="Arial" w:cs="Arial"/>
          <w:b/>
          <w:sz w:val="28"/>
          <w:highlight w:val="yellow"/>
        </w:rPr>
        <w:tab/>
        <w:t>Signaler visade på land</w:t>
      </w:r>
      <w:r w:rsidRPr="00547482">
        <w:rPr>
          <w:rFonts w:ascii="Arial" w:hAnsi="Arial" w:cs="Arial"/>
          <w:b/>
          <w:sz w:val="28"/>
        </w:rPr>
        <w:br/>
      </w:r>
    </w:p>
    <w:p w:rsidR="00547482" w:rsidRPr="00547482" w:rsidRDefault="00547482" w:rsidP="00547482">
      <w:pPr>
        <w:ind w:left="709" w:right="-853" w:hanging="709"/>
        <w:rPr>
          <w:rFonts w:ascii="Arial" w:hAnsi="Arial" w:cs="Arial"/>
          <w:sz w:val="24"/>
          <w:shd w:val="clear" w:color="auto" w:fill="FFFFFF"/>
        </w:rPr>
      </w:pPr>
      <w:r w:rsidRPr="00547482">
        <w:rPr>
          <w:rFonts w:ascii="Arial" w:hAnsi="Arial" w:cs="Arial"/>
          <w:sz w:val="24"/>
          <w:highlight w:val="yellow"/>
          <w:shd w:val="clear" w:color="auto" w:fill="FFFFFF"/>
        </w:rPr>
        <w:t>5.3</w:t>
      </w:r>
      <w:r w:rsidRPr="00547482">
        <w:rPr>
          <w:rFonts w:ascii="Arial" w:hAnsi="Arial" w:cs="Arial"/>
          <w:sz w:val="24"/>
          <w:highlight w:val="yellow"/>
          <w:shd w:val="clear" w:color="auto" w:fill="FFFFFF"/>
        </w:rPr>
        <w:tab/>
        <w:t>Flagga D tillsammans med en ljudsignal betyder “Varningssignal kommer att ges tidigast ____ efter att flagga D hissats. Båtarna ombeds att INTE lämna hamnen före denna signal har givits.”</w:t>
      </w:r>
    </w:p>
    <w:p w:rsidR="00547482" w:rsidRDefault="00547482" w:rsidP="00547482">
      <w:pPr>
        <w:ind w:left="709" w:right="-853" w:hanging="709"/>
        <w:rPr>
          <w:rFonts w:ascii="Arial" w:hAnsi="Arial" w:cs="Arial"/>
          <w:sz w:val="24"/>
          <w:shd w:val="clear" w:color="auto" w:fill="FFFFFF"/>
        </w:rPr>
      </w:pPr>
      <w:r w:rsidRPr="00547482">
        <w:rPr>
          <w:rFonts w:ascii="Arial" w:hAnsi="Arial" w:cs="Arial"/>
          <w:sz w:val="24"/>
          <w:shd w:val="clear" w:color="auto" w:fill="FFFFFF"/>
        </w:rPr>
        <w:tab/>
      </w:r>
    </w:p>
    <w:p w:rsidR="00547482" w:rsidRPr="00547482" w:rsidRDefault="00547482" w:rsidP="00547482">
      <w:pPr>
        <w:ind w:left="709" w:right="-853"/>
        <w:rPr>
          <w:rFonts w:ascii="Arial" w:hAnsi="Arial" w:cs="Arial"/>
          <w:i/>
          <w:sz w:val="24"/>
          <w:shd w:val="clear" w:color="auto" w:fill="FFFFFF"/>
        </w:rPr>
      </w:pPr>
      <w:r w:rsidRPr="00547482">
        <w:rPr>
          <w:rFonts w:ascii="Arial" w:hAnsi="Arial" w:cs="Arial"/>
          <w:i/>
          <w:sz w:val="24"/>
          <w:highlight w:val="yellow"/>
          <w:shd w:val="clear" w:color="auto" w:fill="FFFFFF"/>
        </w:rPr>
        <w:t>Ta bort den här punkten om den inte ska gälla.</w:t>
      </w:r>
    </w:p>
    <w:p w:rsidR="00547482" w:rsidRDefault="00547482" w:rsidP="00566438">
      <w:pPr>
        <w:ind w:right="-853"/>
        <w:rPr>
          <w:rFonts w:ascii="Arial" w:hAnsi="Arial" w:cs="Arial"/>
          <w:b/>
          <w:sz w:val="28"/>
        </w:rPr>
      </w:pPr>
    </w:p>
    <w:p w:rsidR="00906A40" w:rsidRPr="00287A8C" w:rsidRDefault="00906A40" w:rsidP="00566438">
      <w:pPr>
        <w:ind w:right="-853"/>
        <w:rPr>
          <w:rFonts w:ascii="Arial" w:hAnsi="Arial" w:cs="Arial"/>
          <w:b/>
          <w:sz w:val="28"/>
        </w:rPr>
      </w:pPr>
      <w:r w:rsidRPr="00287A8C">
        <w:rPr>
          <w:rFonts w:ascii="Arial" w:hAnsi="Arial" w:cs="Arial"/>
          <w:b/>
          <w:sz w:val="28"/>
        </w:rPr>
        <w:t>6.</w:t>
      </w:r>
      <w:r w:rsidRPr="00287A8C">
        <w:rPr>
          <w:rFonts w:ascii="Arial" w:hAnsi="Arial" w:cs="Arial"/>
          <w:b/>
          <w:sz w:val="28"/>
        </w:rPr>
        <w:tab/>
        <w:t>Tidsprogram</w:t>
      </w:r>
    </w:p>
    <w:p w:rsidR="00906A40" w:rsidRPr="00287A8C" w:rsidRDefault="00906A40" w:rsidP="00566438">
      <w:pPr>
        <w:ind w:right="-853"/>
        <w:rPr>
          <w:rFonts w:ascii="Arial" w:hAnsi="Arial" w:cs="Arial"/>
          <w:sz w:val="24"/>
        </w:rPr>
      </w:pPr>
    </w:p>
    <w:p w:rsidR="00906A40" w:rsidRPr="00287A8C" w:rsidRDefault="00906A40" w:rsidP="00566438">
      <w:pPr>
        <w:ind w:right="-853"/>
        <w:rPr>
          <w:rFonts w:ascii="Arial" w:hAnsi="Arial" w:cs="Arial"/>
          <w:sz w:val="24"/>
        </w:rPr>
      </w:pPr>
      <w:r w:rsidRPr="00287A8C">
        <w:rPr>
          <w:rFonts w:ascii="Arial" w:hAnsi="Arial" w:cs="Arial"/>
          <w:sz w:val="24"/>
        </w:rPr>
        <w:t>6.1</w:t>
      </w:r>
      <w:r w:rsidRPr="00287A8C">
        <w:rPr>
          <w:rFonts w:ascii="Arial" w:hAnsi="Arial" w:cs="Arial"/>
          <w:sz w:val="24"/>
        </w:rPr>
        <w:tab/>
      </w:r>
    </w:p>
    <w:tbl>
      <w:tblPr>
        <w:tblW w:w="0" w:type="auto"/>
        <w:jc w:val="right"/>
        <w:tblLayout w:type="fixed"/>
        <w:tblCellMar>
          <w:top w:w="55" w:type="dxa"/>
          <w:left w:w="55" w:type="dxa"/>
          <w:bottom w:w="55" w:type="dxa"/>
          <w:right w:w="55" w:type="dxa"/>
        </w:tblCellMar>
        <w:tblLook w:val="0000" w:firstRow="0" w:lastRow="0" w:firstColumn="0" w:lastColumn="0" w:noHBand="0" w:noVBand="0"/>
      </w:tblPr>
      <w:tblGrid>
        <w:gridCol w:w="1559"/>
        <w:gridCol w:w="1455"/>
        <w:gridCol w:w="5098"/>
      </w:tblGrid>
      <w:tr w:rsidR="00906A40" w:rsidRPr="00287A8C" w:rsidTr="00547482">
        <w:trPr>
          <w:jc w:val="right"/>
        </w:trPr>
        <w:tc>
          <w:tcPr>
            <w:tcW w:w="1559" w:type="dxa"/>
            <w:tcBorders>
              <w:top w:val="single" w:sz="1" w:space="0" w:color="C0C0C0"/>
              <w:left w:val="single" w:sz="1" w:space="0" w:color="C0C0C0"/>
              <w:bottom w:val="single" w:sz="1" w:space="0" w:color="C0C0C0"/>
            </w:tcBorders>
          </w:tcPr>
          <w:p w:rsidR="00906A40" w:rsidRPr="00287A8C" w:rsidRDefault="00B97CBF" w:rsidP="00566438">
            <w:pPr>
              <w:pStyle w:val="TableContents"/>
              <w:ind w:right="-853"/>
              <w:rPr>
                <w:rFonts w:ascii="Arial" w:hAnsi="Arial" w:cs="Arial"/>
              </w:rPr>
            </w:pPr>
            <w:r w:rsidRPr="00287A8C">
              <w:rPr>
                <w:rFonts w:ascii="Arial" w:hAnsi="Arial" w:cs="Arial"/>
              </w:rPr>
              <w:t xml:space="preserve">Fredag </w:t>
            </w:r>
            <w:r w:rsidR="00DE2BF8" w:rsidRPr="00287A8C">
              <w:rPr>
                <w:rFonts w:ascii="Arial" w:hAnsi="Arial" w:cs="Arial"/>
                <w:highlight w:val="yellow"/>
              </w:rPr>
              <w:t>DD/MM</w:t>
            </w:r>
          </w:p>
        </w:tc>
        <w:tc>
          <w:tcPr>
            <w:tcW w:w="1455" w:type="dxa"/>
            <w:tcBorders>
              <w:top w:val="single" w:sz="1" w:space="0" w:color="C0C0C0"/>
              <w:left w:val="single" w:sz="1" w:space="0" w:color="C0C0C0"/>
              <w:bottom w:val="single" w:sz="1" w:space="0" w:color="C0C0C0"/>
            </w:tcBorders>
          </w:tcPr>
          <w:p w:rsidR="00906A40" w:rsidRPr="00287A8C" w:rsidRDefault="00B97CBF" w:rsidP="00566438">
            <w:pPr>
              <w:pStyle w:val="TableContents"/>
              <w:ind w:right="-853"/>
              <w:rPr>
                <w:rFonts w:ascii="Arial" w:hAnsi="Arial" w:cs="Arial"/>
              </w:rPr>
            </w:pPr>
            <w:r w:rsidRPr="00287A8C">
              <w:rPr>
                <w:rFonts w:ascii="Arial" w:hAnsi="Arial" w:cs="Arial"/>
              </w:rPr>
              <w:t>17</w:t>
            </w:r>
            <w:r w:rsidR="00906A40" w:rsidRPr="00287A8C">
              <w:rPr>
                <w:rFonts w:ascii="Arial" w:hAnsi="Arial" w:cs="Arial"/>
              </w:rPr>
              <w:t>.00 – 21.00</w:t>
            </w:r>
          </w:p>
        </w:tc>
        <w:tc>
          <w:tcPr>
            <w:tcW w:w="5098" w:type="dxa"/>
            <w:tcBorders>
              <w:top w:val="single" w:sz="1" w:space="0" w:color="C0C0C0"/>
              <w:left w:val="single" w:sz="1" w:space="0" w:color="C0C0C0"/>
              <w:bottom w:val="single" w:sz="1" w:space="0" w:color="C0C0C0"/>
              <w:right w:val="single" w:sz="1" w:space="0" w:color="C0C0C0"/>
            </w:tcBorders>
          </w:tcPr>
          <w:p w:rsidR="00906A40" w:rsidRPr="00287A8C" w:rsidRDefault="00906A40" w:rsidP="00566438">
            <w:pPr>
              <w:pStyle w:val="TableContents"/>
              <w:ind w:right="-853"/>
              <w:rPr>
                <w:rFonts w:ascii="Arial" w:hAnsi="Arial" w:cs="Arial"/>
              </w:rPr>
            </w:pPr>
            <w:r w:rsidRPr="00287A8C">
              <w:rPr>
                <w:rFonts w:ascii="Arial" w:hAnsi="Arial" w:cs="Arial"/>
              </w:rPr>
              <w:t>Anmälan/registrering. Säkerhetskontroll.</w:t>
            </w:r>
          </w:p>
        </w:tc>
      </w:tr>
      <w:tr w:rsidR="00906A40" w:rsidRPr="00287A8C" w:rsidTr="00547482">
        <w:trPr>
          <w:jc w:val="right"/>
        </w:trPr>
        <w:tc>
          <w:tcPr>
            <w:tcW w:w="1559" w:type="dxa"/>
            <w:tcBorders>
              <w:left w:val="single" w:sz="1" w:space="0" w:color="C0C0C0"/>
              <w:bottom w:val="single" w:sz="1" w:space="0" w:color="C0C0C0"/>
            </w:tcBorders>
          </w:tcPr>
          <w:p w:rsidR="00906A40" w:rsidRPr="00287A8C" w:rsidRDefault="00B97CBF" w:rsidP="00566438">
            <w:pPr>
              <w:pStyle w:val="TableContents"/>
              <w:ind w:right="-853"/>
              <w:rPr>
                <w:rFonts w:ascii="Arial" w:hAnsi="Arial" w:cs="Arial"/>
              </w:rPr>
            </w:pPr>
            <w:r w:rsidRPr="00287A8C">
              <w:rPr>
                <w:rFonts w:ascii="Arial" w:hAnsi="Arial" w:cs="Arial"/>
              </w:rPr>
              <w:t xml:space="preserve">Lördag </w:t>
            </w:r>
            <w:r w:rsidR="00DE2BF8" w:rsidRPr="00287A8C">
              <w:rPr>
                <w:rFonts w:ascii="Arial" w:hAnsi="Arial" w:cs="Arial"/>
                <w:highlight w:val="yellow"/>
              </w:rPr>
              <w:t>DD/MM</w:t>
            </w:r>
          </w:p>
        </w:tc>
        <w:tc>
          <w:tcPr>
            <w:tcW w:w="1455" w:type="dxa"/>
            <w:tcBorders>
              <w:left w:val="single" w:sz="1" w:space="0" w:color="C0C0C0"/>
              <w:bottom w:val="single" w:sz="1" w:space="0" w:color="C0C0C0"/>
            </w:tcBorders>
          </w:tcPr>
          <w:p w:rsidR="00906A40" w:rsidRPr="00287A8C" w:rsidRDefault="00FF7602" w:rsidP="00566438">
            <w:pPr>
              <w:pStyle w:val="TableContents"/>
              <w:ind w:right="-853"/>
              <w:rPr>
                <w:rFonts w:ascii="Arial" w:hAnsi="Arial" w:cs="Arial"/>
              </w:rPr>
            </w:pPr>
            <w:r>
              <w:rPr>
                <w:rFonts w:ascii="Arial" w:hAnsi="Arial" w:cs="Arial"/>
              </w:rPr>
              <w:t>08.30 – 09.3</w:t>
            </w:r>
            <w:r w:rsidR="00906A40" w:rsidRPr="00287A8C">
              <w:rPr>
                <w:rFonts w:ascii="Arial" w:hAnsi="Arial" w:cs="Arial"/>
              </w:rPr>
              <w:t>0</w:t>
            </w:r>
          </w:p>
        </w:tc>
        <w:tc>
          <w:tcPr>
            <w:tcW w:w="5098" w:type="dxa"/>
            <w:tcBorders>
              <w:left w:val="single" w:sz="1" w:space="0" w:color="C0C0C0"/>
              <w:bottom w:val="single" w:sz="1" w:space="0" w:color="C0C0C0"/>
              <w:right w:val="single" w:sz="1" w:space="0" w:color="C0C0C0"/>
            </w:tcBorders>
          </w:tcPr>
          <w:p w:rsidR="00906A40" w:rsidRPr="00287A8C" w:rsidRDefault="00906A40" w:rsidP="00566438">
            <w:pPr>
              <w:pStyle w:val="TableContents"/>
              <w:ind w:right="-853"/>
              <w:rPr>
                <w:rFonts w:ascii="Arial" w:hAnsi="Arial" w:cs="Arial"/>
              </w:rPr>
            </w:pPr>
            <w:r w:rsidRPr="00287A8C">
              <w:rPr>
                <w:rFonts w:ascii="Arial" w:hAnsi="Arial" w:cs="Arial"/>
              </w:rPr>
              <w:t>Anmälan/registrering. Säkerhetskontroll.</w:t>
            </w:r>
          </w:p>
        </w:tc>
      </w:tr>
      <w:tr w:rsidR="00906A40" w:rsidRPr="00287A8C" w:rsidTr="00547482">
        <w:trPr>
          <w:jc w:val="right"/>
        </w:trPr>
        <w:tc>
          <w:tcPr>
            <w:tcW w:w="1559" w:type="dxa"/>
            <w:tcBorders>
              <w:left w:val="single" w:sz="1" w:space="0" w:color="C0C0C0"/>
              <w:bottom w:val="single" w:sz="1" w:space="0" w:color="C0C0C0"/>
            </w:tcBorders>
          </w:tcPr>
          <w:p w:rsidR="00906A40" w:rsidRPr="00287A8C" w:rsidRDefault="00906A40" w:rsidP="00566438">
            <w:pPr>
              <w:pStyle w:val="TableContents"/>
              <w:ind w:right="-853"/>
              <w:rPr>
                <w:rFonts w:ascii="Arial" w:hAnsi="Arial" w:cs="Arial"/>
              </w:rPr>
            </w:pPr>
          </w:p>
        </w:tc>
        <w:tc>
          <w:tcPr>
            <w:tcW w:w="1455" w:type="dxa"/>
            <w:tcBorders>
              <w:left w:val="single" w:sz="1" w:space="0" w:color="C0C0C0"/>
              <w:bottom w:val="single" w:sz="1" w:space="0" w:color="C0C0C0"/>
            </w:tcBorders>
          </w:tcPr>
          <w:p w:rsidR="00906A40" w:rsidRPr="00287A8C" w:rsidRDefault="00FF7602" w:rsidP="00FF7602">
            <w:pPr>
              <w:pStyle w:val="TableContents"/>
              <w:ind w:right="-853"/>
              <w:rPr>
                <w:rFonts w:ascii="Arial" w:hAnsi="Arial" w:cs="Arial"/>
              </w:rPr>
            </w:pPr>
            <w:r>
              <w:rPr>
                <w:rFonts w:ascii="Arial" w:hAnsi="Arial" w:cs="Arial"/>
              </w:rPr>
              <w:t>08.3</w:t>
            </w:r>
            <w:r w:rsidR="005141DF" w:rsidRPr="00287A8C">
              <w:rPr>
                <w:rFonts w:ascii="Arial" w:hAnsi="Arial" w:cs="Arial"/>
              </w:rPr>
              <w:t>0 – 0</w:t>
            </w:r>
            <w:r>
              <w:rPr>
                <w:rFonts w:ascii="Arial" w:hAnsi="Arial" w:cs="Arial"/>
              </w:rPr>
              <w:t>9</w:t>
            </w:r>
            <w:r w:rsidR="005141DF" w:rsidRPr="00287A8C">
              <w:rPr>
                <w:rFonts w:ascii="Arial" w:hAnsi="Arial" w:cs="Arial"/>
              </w:rPr>
              <w:t>.</w:t>
            </w:r>
            <w:r>
              <w:rPr>
                <w:rFonts w:ascii="Arial" w:hAnsi="Arial" w:cs="Arial"/>
              </w:rPr>
              <w:t>1</w:t>
            </w:r>
            <w:r w:rsidR="005141DF" w:rsidRPr="00287A8C">
              <w:rPr>
                <w:rFonts w:ascii="Arial" w:hAnsi="Arial" w:cs="Arial"/>
              </w:rPr>
              <w:t>5</w:t>
            </w:r>
          </w:p>
        </w:tc>
        <w:tc>
          <w:tcPr>
            <w:tcW w:w="5098" w:type="dxa"/>
            <w:tcBorders>
              <w:left w:val="single" w:sz="1" w:space="0" w:color="C0C0C0"/>
              <w:bottom w:val="single" w:sz="1" w:space="0" w:color="C0C0C0"/>
              <w:right w:val="single" w:sz="1" w:space="0" w:color="C0C0C0"/>
            </w:tcBorders>
          </w:tcPr>
          <w:p w:rsidR="00906A40" w:rsidRPr="00287A8C" w:rsidRDefault="005141DF" w:rsidP="00566438">
            <w:pPr>
              <w:pStyle w:val="TableContents"/>
              <w:ind w:right="-853"/>
              <w:rPr>
                <w:rFonts w:ascii="Arial" w:hAnsi="Arial" w:cs="Arial"/>
              </w:rPr>
            </w:pPr>
            <w:r w:rsidRPr="00287A8C">
              <w:rPr>
                <w:rFonts w:ascii="Arial" w:hAnsi="Arial" w:cs="Arial"/>
              </w:rPr>
              <w:t xml:space="preserve">Domarna förklarar framdrivningsregeln (frivilligt) </w:t>
            </w:r>
          </w:p>
        </w:tc>
      </w:tr>
      <w:tr w:rsidR="005141DF" w:rsidRPr="00287A8C" w:rsidTr="00547482">
        <w:trPr>
          <w:jc w:val="right"/>
        </w:trPr>
        <w:tc>
          <w:tcPr>
            <w:tcW w:w="1559" w:type="dxa"/>
            <w:tcBorders>
              <w:left w:val="single" w:sz="1" w:space="0" w:color="C0C0C0"/>
              <w:bottom w:val="single" w:sz="1" w:space="0" w:color="C0C0C0"/>
            </w:tcBorders>
          </w:tcPr>
          <w:p w:rsidR="005141DF" w:rsidRPr="00287A8C" w:rsidRDefault="005141DF" w:rsidP="00566438">
            <w:pPr>
              <w:pStyle w:val="TableContents"/>
              <w:ind w:right="-853"/>
              <w:rPr>
                <w:rFonts w:ascii="Arial" w:hAnsi="Arial" w:cs="Arial"/>
              </w:rPr>
            </w:pPr>
          </w:p>
        </w:tc>
        <w:tc>
          <w:tcPr>
            <w:tcW w:w="1455" w:type="dxa"/>
            <w:tcBorders>
              <w:left w:val="single" w:sz="1" w:space="0" w:color="C0C0C0"/>
              <w:bottom w:val="single" w:sz="1" w:space="0" w:color="C0C0C0"/>
            </w:tcBorders>
          </w:tcPr>
          <w:p w:rsidR="005141DF" w:rsidRPr="00287A8C" w:rsidRDefault="00FF7602" w:rsidP="00566438">
            <w:pPr>
              <w:pStyle w:val="TableContents"/>
              <w:ind w:right="-853"/>
              <w:rPr>
                <w:rFonts w:ascii="Arial" w:hAnsi="Arial" w:cs="Arial"/>
              </w:rPr>
            </w:pPr>
            <w:r>
              <w:rPr>
                <w:rFonts w:ascii="Arial" w:hAnsi="Arial" w:cs="Arial"/>
              </w:rPr>
              <w:t>09.3</w:t>
            </w:r>
            <w:r w:rsidR="005141DF" w:rsidRPr="00287A8C">
              <w:rPr>
                <w:rFonts w:ascii="Arial" w:hAnsi="Arial" w:cs="Arial"/>
              </w:rPr>
              <w:t>0</w:t>
            </w:r>
          </w:p>
        </w:tc>
        <w:tc>
          <w:tcPr>
            <w:tcW w:w="5098" w:type="dxa"/>
            <w:tcBorders>
              <w:left w:val="single" w:sz="1" w:space="0" w:color="C0C0C0"/>
              <w:bottom w:val="single" w:sz="1" w:space="0" w:color="C0C0C0"/>
              <w:right w:val="single" w:sz="1" w:space="0" w:color="C0C0C0"/>
            </w:tcBorders>
          </w:tcPr>
          <w:p w:rsidR="005141DF" w:rsidRPr="00287A8C" w:rsidRDefault="005141DF" w:rsidP="00566438">
            <w:pPr>
              <w:pStyle w:val="TableContents"/>
              <w:ind w:right="-853"/>
              <w:rPr>
                <w:rFonts w:ascii="Arial" w:hAnsi="Arial" w:cs="Arial"/>
              </w:rPr>
            </w:pPr>
            <w:r w:rsidRPr="00287A8C">
              <w:rPr>
                <w:rFonts w:ascii="Arial" w:hAnsi="Arial" w:cs="Arial"/>
              </w:rPr>
              <w:t>Rorsmansmöte</w:t>
            </w:r>
          </w:p>
        </w:tc>
      </w:tr>
      <w:tr w:rsidR="005141DF" w:rsidRPr="00287A8C" w:rsidTr="00547482">
        <w:trPr>
          <w:jc w:val="right"/>
        </w:trPr>
        <w:tc>
          <w:tcPr>
            <w:tcW w:w="1559" w:type="dxa"/>
            <w:tcBorders>
              <w:left w:val="single" w:sz="1" w:space="0" w:color="C0C0C0"/>
              <w:bottom w:val="single" w:sz="1" w:space="0" w:color="C0C0C0"/>
            </w:tcBorders>
          </w:tcPr>
          <w:p w:rsidR="005141DF" w:rsidRPr="00287A8C" w:rsidRDefault="005141DF" w:rsidP="00566438">
            <w:pPr>
              <w:pStyle w:val="TableContents"/>
              <w:ind w:right="-853"/>
              <w:rPr>
                <w:rFonts w:ascii="Arial" w:hAnsi="Arial" w:cs="Arial"/>
              </w:rPr>
            </w:pPr>
          </w:p>
        </w:tc>
        <w:tc>
          <w:tcPr>
            <w:tcW w:w="1455" w:type="dxa"/>
            <w:tcBorders>
              <w:left w:val="single" w:sz="1" w:space="0" w:color="C0C0C0"/>
              <w:bottom w:val="single" w:sz="1" w:space="0" w:color="C0C0C0"/>
            </w:tcBorders>
          </w:tcPr>
          <w:p w:rsidR="005141DF" w:rsidRPr="00287A8C" w:rsidRDefault="005141DF" w:rsidP="00566438">
            <w:pPr>
              <w:pStyle w:val="TableContents"/>
              <w:ind w:right="-853"/>
              <w:rPr>
                <w:rFonts w:ascii="Arial" w:hAnsi="Arial" w:cs="Arial"/>
              </w:rPr>
            </w:pPr>
            <w:r w:rsidRPr="00287A8C">
              <w:rPr>
                <w:rFonts w:ascii="Arial" w:hAnsi="Arial" w:cs="Arial"/>
              </w:rPr>
              <w:t>11.00</w:t>
            </w:r>
          </w:p>
        </w:tc>
        <w:tc>
          <w:tcPr>
            <w:tcW w:w="5098" w:type="dxa"/>
            <w:tcBorders>
              <w:left w:val="single" w:sz="1" w:space="0" w:color="C0C0C0"/>
              <w:bottom w:val="single" w:sz="1" w:space="0" w:color="C0C0C0"/>
              <w:right w:val="single" w:sz="1" w:space="0" w:color="C0C0C0"/>
            </w:tcBorders>
          </w:tcPr>
          <w:p w:rsidR="005141DF" w:rsidRPr="00287A8C" w:rsidRDefault="005141DF" w:rsidP="00566438">
            <w:pPr>
              <w:pStyle w:val="TableContents"/>
              <w:ind w:right="-853"/>
              <w:rPr>
                <w:rFonts w:ascii="Arial" w:hAnsi="Arial" w:cs="Arial"/>
              </w:rPr>
            </w:pPr>
            <w:r w:rsidRPr="00287A8C">
              <w:rPr>
                <w:rFonts w:ascii="Arial" w:hAnsi="Arial" w:cs="Arial"/>
              </w:rPr>
              <w:t>Varningssignal för dagens första segling.</w:t>
            </w:r>
          </w:p>
        </w:tc>
      </w:tr>
      <w:tr w:rsidR="005141DF" w:rsidRPr="00287A8C" w:rsidTr="00547482">
        <w:trPr>
          <w:jc w:val="right"/>
        </w:trPr>
        <w:tc>
          <w:tcPr>
            <w:tcW w:w="1559" w:type="dxa"/>
            <w:tcBorders>
              <w:left w:val="single" w:sz="1" w:space="0" w:color="C0C0C0"/>
            </w:tcBorders>
          </w:tcPr>
          <w:p w:rsidR="005141DF" w:rsidRPr="00287A8C" w:rsidRDefault="005141DF" w:rsidP="00566438">
            <w:pPr>
              <w:pStyle w:val="TableContents"/>
              <w:ind w:right="-853"/>
              <w:rPr>
                <w:rFonts w:ascii="Arial" w:hAnsi="Arial" w:cs="Arial"/>
              </w:rPr>
            </w:pPr>
            <w:r w:rsidRPr="00287A8C">
              <w:rPr>
                <w:rFonts w:ascii="Arial" w:hAnsi="Arial" w:cs="Arial"/>
              </w:rPr>
              <w:t xml:space="preserve">Söndag </w:t>
            </w:r>
            <w:r w:rsidR="00DE2BF8" w:rsidRPr="00287A8C">
              <w:rPr>
                <w:rFonts w:ascii="Arial" w:hAnsi="Arial" w:cs="Arial"/>
                <w:highlight w:val="yellow"/>
              </w:rPr>
              <w:t>DD/MM</w:t>
            </w:r>
          </w:p>
        </w:tc>
        <w:tc>
          <w:tcPr>
            <w:tcW w:w="1455" w:type="dxa"/>
            <w:tcBorders>
              <w:left w:val="single" w:sz="1" w:space="0" w:color="C0C0C0"/>
            </w:tcBorders>
          </w:tcPr>
          <w:p w:rsidR="005141DF" w:rsidRPr="00287A8C" w:rsidRDefault="005141DF" w:rsidP="00566438">
            <w:pPr>
              <w:pStyle w:val="TableContents"/>
              <w:ind w:right="-853"/>
              <w:rPr>
                <w:rFonts w:ascii="Arial" w:hAnsi="Arial" w:cs="Arial"/>
              </w:rPr>
            </w:pPr>
            <w:r w:rsidRPr="00287A8C">
              <w:rPr>
                <w:rFonts w:ascii="Arial" w:hAnsi="Arial" w:cs="Arial"/>
              </w:rPr>
              <w:t>10.00</w:t>
            </w:r>
          </w:p>
        </w:tc>
        <w:tc>
          <w:tcPr>
            <w:tcW w:w="5098" w:type="dxa"/>
            <w:tcBorders>
              <w:left w:val="single" w:sz="1" w:space="0" w:color="C0C0C0"/>
              <w:right w:val="single" w:sz="1" w:space="0" w:color="C0C0C0"/>
            </w:tcBorders>
          </w:tcPr>
          <w:p w:rsidR="005141DF" w:rsidRPr="00287A8C" w:rsidRDefault="005141DF" w:rsidP="00566438">
            <w:pPr>
              <w:pStyle w:val="TableContents"/>
              <w:ind w:right="-853"/>
              <w:rPr>
                <w:rFonts w:ascii="Arial" w:hAnsi="Arial" w:cs="Arial"/>
              </w:rPr>
            </w:pPr>
            <w:r w:rsidRPr="00287A8C">
              <w:rPr>
                <w:rFonts w:ascii="Arial" w:hAnsi="Arial" w:cs="Arial"/>
              </w:rPr>
              <w:t>Varningssignal för dagens första segling.</w:t>
            </w:r>
          </w:p>
        </w:tc>
      </w:tr>
      <w:tr w:rsidR="005141DF" w:rsidRPr="00287A8C" w:rsidTr="00547482">
        <w:trPr>
          <w:jc w:val="right"/>
        </w:trPr>
        <w:tc>
          <w:tcPr>
            <w:tcW w:w="1559" w:type="dxa"/>
            <w:tcBorders>
              <w:left w:val="single" w:sz="1" w:space="0" w:color="C0C0C0"/>
              <w:bottom w:val="single" w:sz="1" w:space="0" w:color="C0C0C0"/>
            </w:tcBorders>
          </w:tcPr>
          <w:p w:rsidR="005141DF" w:rsidRPr="00287A8C" w:rsidRDefault="005141DF" w:rsidP="00566438">
            <w:pPr>
              <w:pStyle w:val="TableContents"/>
              <w:ind w:right="-853"/>
              <w:rPr>
                <w:rFonts w:ascii="Arial" w:hAnsi="Arial" w:cs="Arial"/>
              </w:rPr>
            </w:pPr>
          </w:p>
        </w:tc>
        <w:tc>
          <w:tcPr>
            <w:tcW w:w="1455" w:type="dxa"/>
            <w:tcBorders>
              <w:left w:val="single" w:sz="1" w:space="0" w:color="C0C0C0"/>
              <w:bottom w:val="single" w:sz="1" w:space="0" w:color="C0C0C0"/>
            </w:tcBorders>
          </w:tcPr>
          <w:p w:rsidR="005141DF" w:rsidRPr="00287A8C" w:rsidRDefault="005141DF" w:rsidP="00566438">
            <w:pPr>
              <w:pStyle w:val="TableContents"/>
              <w:ind w:right="-853"/>
              <w:rPr>
                <w:rFonts w:ascii="Arial" w:hAnsi="Arial" w:cs="Arial"/>
              </w:rPr>
            </w:pPr>
          </w:p>
        </w:tc>
        <w:tc>
          <w:tcPr>
            <w:tcW w:w="5098" w:type="dxa"/>
            <w:tcBorders>
              <w:left w:val="single" w:sz="1" w:space="0" w:color="C0C0C0"/>
              <w:bottom w:val="single" w:sz="1" w:space="0" w:color="C0C0C0"/>
              <w:right w:val="single" w:sz="1" w:space="0" w:color="C0C0C0"/>
            </w:tcBorders>
          </w:tcPr>
          <w:p w:rsidR="005141DF" w:rsidRPr="00287A8C" w:rsidRDefault="005141DF" w:rsidP="00566438">
            <w:pPr>
              <w:pStyle w:val="TableContents"/>
              <w:ind w:right="-853"/>
              <w:rPr>
                <w:rFonts w:ascii="Arial" w:hAnsi="Arial" w:cs="Arial"/>
              </w:rPr>
            </w:pPr>
            <w:r w:rsidRPr="00287A8C">
              <w:rPr>
                <w:rFonts w:ascii="Arial" w:hAnsi="Arial" w:cs="Arial"/>
              </w:rPr>
              <w:t>Prisutdelning snarast efter avslutade seglingar.</w:t>
            </w:r>
          </w:p>
        </w:tc>
      </w:tr>
    </w:tbl>
    <w:p w:rsidR="00906A40" w:rsidRPr="00287A8C" w:rsidRDefault="00906A40" w:rsidP="00566438">
      <w:pPr>
        <w:ind w:right="-853"/>
        <w:rPr>
          <w:rFonts w:ascii="Arial" w:hAnsi="Arial" w:cs="Arial"/>
        </w:rPr>
      </w:pPr>
    </w:p>
    <w:p w:rsidR="00906A40" w:rsidRPr="00287A8C" w:rsidRDefault="00906A40" w:rsidP="00566438">
      <w:pPr>
        <w:ind w:right="-853"/>
        <w:rPr>
          <w:rFonts w:ascii="Arial" w:hAnsi="Arial" w:cs="Arial"/>
          <w:sz w:val="24"/>
        </w:rPr>
      </w:pPr>
    </w:p>
    <w:p w:rsidR="00906A40" w:rsidRPr="00287A8C" w:rsidRDefault="00B97CBF" w:rsidP="00566438">
      <w:pPr>
        <w:ind w:right="-853"/>
        <w:rPr>
          <w:rFonts w:ascii="Arial" w:hAnsi="Arial" w:cs="Arial"/>
          <w:sz w:val="24"/>
        </w:rPr>
      </w:pPr>
      <w:r w:rsidRPr="00287A8C">
        <w:rPr>
          <w:rFonts w:ascii="Arial" w:hAnsi="Arial" w:cs="Arial"/>
          <w:sz w:val="24"/>
        </w:rPr>
        <w:t>6.2</w:t>
      </w:r>
      <w:r w:rsidRPr="00287A8C">
        <w:rPr>
          <w:rFonts w:ascii="Arial" w:hAnsi="Arial" w:cs="Arial"/>
          <w:sz w:val="24"/>
        </w:rPr>
        <w:tab/>
      </w:r>
      <w:r w:rsidR="00547482" w:rsidRPr="00547482">
        <w:rPr>
          <w:rFonts w:ascii="Arial" w:hAnsi="Arial" w:cs="Arial"/>
          <w:sz w:val="24"/>
        </w:rPr>
        <w:t>Fem</w:t>
      </w:r>
      <w:r w:rsidRPr="00547482">
        <w:rPr>
          <w:rFonts w:ascii="Arial" w:hAnsi="Arial" w:cs="Arial"/>
          <w:sz w:val="24"/>
        </w:rPr>
        <w:t xml:space="preserve"> (</w:t>
      </w:r>
      <w:r w:rsidR="00547482" w:rsidRPr="00547482">
        <w:rPr>
          <w:rFonts w:ascii="Arial" w:hAnsi="Arial" w:cs="Arial"/>
          <w:sz w:val="24"/>
        </w:rPr>
        <w:t>5</w:t>
      </w:r>
      <w:r w:rsidR="00906A40" w:rsidRPr="00547482">
        <w:rPr>
          <w:rFonts w:ascii="Arial" w:hAnsi="Arial" w:cs="Arial"/>
          <w:sz w:val="24"/>
        </w:rPr>
        <w:t>)</w:t>
      </w:r>
      <w:r w:rsidR="00906A40" w:rsidRPr="00287A8C">
        <w:rPr>
          <w:rFonts w:ascii="Arial" w:hAnsi="Arial" w:cs="Arial"/>
          <w:sz w:val="24"/>
        </w:rPr>
        <w:t xml:space="preserve"> kappseglingar är planerade</w:t>
      </w:r>
      <w:r w:rsidR="00E675E6">
        <w:rPr>
          <w:rFonts w:ascii="Arial" w:hAnsi="Arial" w:cs="Arial"/>
          <w:sz w:val="24"/>
        </w:rPr>
        <w:t xml:space="preserve"> 3 seglingar dag 1 och 2  seglingar dag 2.</w:t>
      </w:r>
      <w:r w:rsidR="00906A40" w:rsidRPr="00287A8C">
        <w:rPr>
          <w:rFonts w:ascii="Arial" w:hAnsi="Arial" w:cs="Arial"/>
          <w:sz w:val="24"/>
        </w:rPr>
        <w:br/>
      </w:r>
      <w:r w:rsidR="00906A40" w:rsidRPr="00287A8C">
        <w:rPr>
          <w:rFonts w:ascii="Arial" w:hAnsi="Arial" w:cs="Arial"/>
          <w:sz w:val="24"/>
        </w:rPr>
        <w:tab/>
      </w:r>
      <w:r w:rsidR="00906A40" w:rsidRPr="00287A8C">
        <w:rPr>
          <w:rFonts w:ascii="Arial" w:hAnsi="Arial" w:cs="Arial"/>
          <w:sz w:val="24"/>
        </w:rPr>
        <w:br/>
      </w:r>
      <w:r w:rsidR="00906A40" w:rsidRPr="00287A8C">
        <w:rPr>
          <w:rFonts w:ascii="Arial" w:hAnsi="Arial" w:cs="Arial"/>
          <w:sz w:val="24"/>
        </w:rPr>
        <w:tab/>
        <w:t>Ingen</w:t>
      </w:r>
      <w:r w:rsidR="008F5F1C" w:rsidRPr="00287A8C">
        <w:rPr>
          <w:rFonts w:ascii="Arial" w:hAnsi="Arial" w:cs="Arial"/>
          <w:sz w:val="24"/>
        </w:rPr>
        <w:t xml:space="preserve"> varningssignal ges efter kl. 15</w:t>
      </w:r>
      <w:r w:rsidRPr="00287A8C">
        <w:rPr>
          <w:rFonts w:ascii="Arial" w:hAnsi="Arial" w:cs="Arial"/>
          <w:sz w:val="24"/>
        </w:rPr>
        <w:t>.0</w:t>
      </w:r>
      <w:r w:rsidR="00906A40" w:rsidRPr="00287A8C">
        <w:rPr>
          <w:rFonts w:ascii="Arial" w:hAnsi="Arial" w:cs="Arial"/>
          <w:sz w:val="24"/>
        </w:rPr>
        <w:t>0 på söndagen</w:t>
      </w:r>
      <w:r w:rsidR="00906A40" w:rsidRPr="00287A8C">
        <w:rPr>
          <w:rFonts w:ascii="Arial" w:hAnsi="Arial" w:cs="Arial"/>
          <w:sz w:val="24"/>
        </w:rPr>
        <w:br/>
      </w:r>
      <w:r w:rsidR="00906A40" w:rsidRPr="00287A8C">
        <w:rPr>
          <w:rFonts w:ascii="Arial" w:hAnsi="Arial" w:cs="Arial"/>
          <w:sz w:val="24"/>
        </w:rPr>
        <w:tab/>
      </w:r>
    </w:p>
    <w:p w:rsidR="009A21B4" w:rsidRPr="00287A8C" w:rsidRDefault="009A21B4" w:rsidP="00566438">
      <w:pPr>
        <w:ind w:right="-853"/>
        <w:rPr>
          <w:rFonts w:ascii="Arial" w:hAnsi="Arial" w:cs="Arial"/>
          <w:sz w:val="24"/>
        </w:rPr>
      </w:pPr>
    </w:p>
    <w:p w:rsidR="00906A40" w:rsidRPr="00287A8C" w:rsidRDefault="00906A40" w:rsidP="00566438">
      <w:pPr>
        <w:ind w:right="-853"/>
        <w:rPr>
          <w:rFonts w:ascii="Arial" w:hAnsi="Arial" w:cs="Arial"/>
          <w:sz w:val="24"/>
        </w:rPr>
      </w:pPr>
      <w:r w:rsidRPr="00287A8C">
        <w:rPr>
          <w:rFonts w:ascii="Arial" w:hAnsi="Arial" w:cs="Arial"/>
          <w:b/>
          <w:sz w:val="28"/>
        </w:rPr>
        <w:t>7.</w:t>
      </w:r>
      <w:r w:rsidRPr="00287A8C">
        <w:rPr>
          <w:rFonts w:ascii="Arial" w:hAnsi="Arial" w:cs="Arial"/>
          <w:b/>
          <w:sz w:val="28"/>
        </w:rPr>
        <w:tab/>
        <w:t>Klassflaggor och genomförande</w:t>
      </w:r>
      <w:r w:rsidRPr="00287A8C">
        <w:rPr>
          <w:rFonts w:ascii="Arial" w:hAnsi="Arial" w:cs="Arial"/>
          <w:sz w:val="24"/>
        </w:rPr>
        <w:tab/>
      </w:r>
    </w:p>
    <w:p w:rsidR="00906A40" w:rsidRPr="00287A8C" w:rsidRDefault="00906A40" w:rsidP="00566438">
      <w:pPr>
        <w:ind w:right="-853"/>
        <w:rPr>
          <w:rFonts w:ascii="Arial" w:hAnsi="Arial" w:cs="Arial"/>
          <w:sz w:val="24"/>
        </w:rPr>
      </w:pPr>
    </w:p>
    <w:p w:rsidR="00651E87" w:rsidRPr="003D7AFE" w:rsidRDefault="00906A40" w:rsidP="00651E87">
      <w:pPr>
        <w:rPr>
          <w:rFonts w:ascii="Arial" w:hAnsi="Arial" w:cs="Arial"/>
          <w:sz w:val="24"/>
        </w:rPr>
      </w:pPr>
      <w:r w:rsidRPr="003D7AFE">
        <w:rPr>
          <w:rFonts w:ascii="Arial" w:hAnsi="Arial" w:cs="Arial"/>
          <w:sz w:val="24"/>
        </w:rPr>
        <w:t>7.1</w:t>
      </w:r>
      <w:r w:rsidRPr="00287A8C">
        <w:rPr>
          <w:rFonts w:ascii="Arial" w:hAnsi="Arial" w:cs="Arial"/>
        </w:rPr>
        <w:t xml:space="preserve"> </w:t>
      </w:r>
      <w:r w:rsidRPr="00287A8C">
        <w:rPr>
          <w:rFonts w:ascii="Arial" w:hAnsi="Arial" w:cs="Arial"/>
        </w:rPr>
        <w:tab/>
      </w:r>
      <w:r w:rsidR="00651E87" w:rsidRPr="003D7AFE">
        <w:rPr>
          <w:rFonts w:ascii="Arial" w:hAnsi="Arial" w:cs="Arial"/>
          <w:b/>
          <w:sz w:val="24"/>
        </w:rPr>
        <w:t>Klass/start</w:t>
      </w:r>
      <w:r w:rsidR="00651E87" w:rsidRPr="003D7AFE">
        <w:rPr>
          <w:rFonts w:ascii="Arial" w:hAnsi="Arial" w:cs="Arial"/>
          <w:b/>
          <w:sz w:val="24"/>
        </w:rPr>
        <w:tab/>
      </w:r>
      <w:r w:rsidR="00651E87" w:rsidRPr="003D7AFE">
        <w:rPr>
          <w:rFonts w:ascii="Arial" w:hAnsi="Arial" w:cs="Arial"/>
          <w:b/>
          <w:sz w:val="24"/>
        </w:rPr>
        <w:tab/>
        <w:t>Signalflagga</w:t>
      </w:r>
    </w:p>
    <w:p w:rsidR="00651E87" w:rsidRPr="003D7AFE" w:rsidRDefault="00651E87" w:rsidP="00651E87">
      <w:pPr>
        <w:pStyle w:val="Rubrik1"/>
        <w:rPr>
          <w:rFonts w:ascii="Arial" w:hAnsi="Arial" w:cs="Arial"/>
        </w:rPr>
      </w:pPr>
      <w:r w:rsidRPr="003D7AFE">
        <w:rPr>
          <w:rFonts w:ascii="Arial" w:hAnsi="Arial" w:cs="Arial"/>
        </w:rPr>
        <w:tab/>
        <w:t>E-jolle</w:t>
      </w:r>
      <w:r w:rsidRPr="003D7AFE">
        <w:rPr>
          <w:rFonts w:ascii="Arial" w:hAnsi="Arial" w:cs="Arial"/>
        </w:rPr>
        <w:tab/>
      </w:r>
      <w:r w:rsidRPr="003D7AFE">
        <w:rPr>
          <w:rFonts w:ascii="Arial" w:hAnsi="Arial" w:cs="Arial"/>
        </w:rPr>
        <w:tab/>
      </w:r>
      <w:r w:rsidRPr="003D7AFE">
        <w:rPr>
          <w:rFonts w:ascii="Arial" w:hAnsi="Arial" w:cs="Arial"/>
        </w:rPr>
        <w:tab/>
      </w:r>
      <w:r w:rsidRPr="00450078">
        <w:rPr>
          <w:rFonts w:ascii="Arial" w:hAnsi="Arial" w:cs="Arial"/>
          <w:highlight w:val="yellow"/>
        </w:rPr>
        <w:t>E-jolle klassflagga</w:t>
      </w:r>
    </w:p>
    <w:p w:rsidR="00651E87" w:rsidRDefault="00651E87" w:rsidP="003D7AFE">
      <w:pPr>
        <w:rPr>
          <w:i/>
          <w:sz w:val="24"/>
        </w:rPr>
      </w:pPr>
      <w:r>
        <w:rPr>
          <w:sz w:val="24"/>
        </w:rPr>
        <w:tab/>
      </w:r>
      <w:r w:rsidRPr="00D63FD6">
        <w:rPr>
          <w:i/>
          <w:sz w:val="24"/>
          <w:highlight w:val="yellow"/>
        </w:rPr>
        <w:t>Ange den/de flaggor som ska användas.</w:t>
      </w:r>
    </w:p>
    <w:p w:rsidR="00906A40" w:rsidRPr="00287A8C" w:rsidRDefault="00906A40" w:rsidP="00566438">
      <w:pPr>
        <w:ind w:right="-1420"/>
        <w:rPr>
          <w:rFonts w:ascii="Arial" w:hAnsi="Arial" w:cs="Arial"/>
          <w:sz w:val="24"/>
        </w:rPr>
      </w:pPr>
    </w:p>
    <w:p w:rsidR="00906A40" w:rsidRPr="00287A8C" w:rsidRDefault="00906A40" w:rsidP="00566438">
      <w:pPr>
        <w:ind w:right="-1420"/>
        <w:rPr>
          <w:rFonts w:ascii="Arial" w:hAnsi="Arial" w:cs="Arial"/>
          <w:b/>
          <w:sz w:val="28"/>
        </w:rPr>
      </w:pPr>
      <w:r w:rsidRPr="00287A8C">
        <w:rPr>
          <w:rFonts w:ascii="Arial" w:hAnsi="Arial" w:cs="Arial"/>
          <w:b/>
          <w:sz w:val="28"/>
        </w:rPr>
        <w:t>8.</w:t>
      </w:r>
      <w:r w:rsidRPr="00287A8C">
        <w:rPr>
          <w:rFonts w:ascii="Arial" w:hAnsi="Arial" w:cs="Arial"/>
          <w:b/>
          <w:sz w:val="28"/>
        </w:rPr>
        <w:tab/>
        <w:t>Kappseglingsområde</w:t>
      </w:r>
    </w:p>
    <w:p w:rsidR="00906A40" w:rsidRPr="00287A8C" w:rsidRDefault="00906A40" w:rsidP="00566438">
      <w:pPr>
        <w:ind w:right="-1420"/>
        <w:rPr>
          <w:rFonts w:ascii="Arial" w:hAnsi="Arial" w:cs="Arial"/>
          <w:sz w:val="24"/>
        </w:rPr>
      </w:pPr>
    </w:p>
    <w:p w:rsidR="00906A40" w:rsidRPr="00287A8C" w:rsidRDefault="00C92176" w:rsidP="00DE2BF8">
      <w:pPr>
        <w:ind w:left="720" w:right="-1420" w:hanging="720"/>
        <w:rPr>
          <w:rFonts w:ascii="Arial" w:hAnsi="Arial" w:cs="Arial"/>
          <w:sz w:val="24"/>
        </w:rPr>
      </w:pPr>
      <w:r w:rsidRPr="00287A8C">
        <w:rPr>
          <w:rFonts w:ascii="Arial" w:hAnsi="Arial" w:cs="Arial"/>
          <w:sz w:val="24"/>
        </w:rPr>
        <w:t>8.1</w:t>
      </w:r>
      <w:r w:rsidRPr="00287A8C">
        <w:rPr>
          <w:rFonts w:ascii="Arial" w:hAnsi="Arial" w:cs="Arial"/>
          <w:sz w:val="24"/>
        </w:rPr>
        <w:tab/>
        <w:t>Val av banområde</w:t>
      </w:r>
      <w:r w:rsidR="00906A40" w:rsidRPr="00287A8C">
        <w:rPr>
          <w:rFonts w:ascii="Arial" w:hAnsi="Arial" w:cs="Arial"/>
          <w:sz w:val="24"/>
        </w:rPr>
        <w:t xml:space="preserve"> för kappseglingarna anslås på officiella anslagstav</w:t>
      </w:r>
      <w:r w:rsidR="00DB480E" w:rsidRPr="00287A8C">
        <w:rPr>
          <w:rFonts w:ascii="Arial" w:hAnsi="Arial" w:cs="Arial"/>
          <w:sz w:val="24"/>
        </w:rPr>
        <w:t xml:space="preserve">lan senast </w:t>
      </w:r>
      <w:proofErr w:type="spellStart"/>
      <w:r w:rsidR="00DB480E" w:rsidRPr="00287A8C">
        <w:rPr>
          <w:rFonts w:ascii="Arial" w:hAnsi="Arial" w:cs="Arial"/>
          <w:sz w:val="24"/>
        </w:rPr>
        <w:t>kl</w:t>
      </w:r>
      <w:proofErr w:type="spellEnd"/>
      <w:r w:rsidR="00DB480E" w:rsidRPr="00287A8C">
        <w:rPr>
          <w:rFonts w:ascii="Arial" w:hAnsi="Arial" w:cs="Arial"/>
          <w:sz w:val="24"/>
        </w:rPr>
        <w:t xml:space="preserve"> 08.3</w:t>
      </w:r>
      <w:r w:rsidR="00906A40" w:rsidRPr="00287A8C">
        <w:rPr>
          <w:rFonts w:ascii="Arial" w:hAnsi="Arial" w:cs="Arial"/>
          <w:sz w:val="24"/>
        </w:rPr>
        <w:t xml:space="preserve">0 samma dag. </w:t>
      </w:r>
      <w:r w:rsidR="00DE2BF8" w:rsidRPr="00287A8C">
        <w:rPr>
          <w:rFonts w:ascii="Arial" w:hAnsi="Arial" w:cs="Arial"/>
          <w:sz w:val="24"/>
        </w:rPr>
        <w:br/>
      </w:r>
      <w:r w:rsidR="00906A40" w:rsidRPr="00287A8C">
        <w:rPr>
          <w:rFonts w:ascii="Arial" w:hAnsi="Arial" w:cs="Arial"/>
          <w:sz w:val="24"/>
        </w:rPr>
        <w:t xml:space="preserve">Banområdet </w:t>
      </w:r>
      <w:r w:rsidR="00B97CBF" w:rsidRPr="00287A8C">
        <w:rPr>
          <w:rFonts w:ascii="Arial" w:hAnsi="Arial" w:cs="Arial"/>
          <w:sz w:val="24"/>
        </w:rPr>
        <w:t xml:space="preserve">1 </w:t>
      </w:r>
      <w:r w:rsidR="00DE2BF8" w:rsidRPr="00287A8C">
        <w:rPr>
          <w:rFonts w:ascii="Arial" w:hAnsi="Arial" w:cs="Arial"/>
          <w:sz w:val="24"/>
          <w:highlight w:val="yellow"/>
        </w:rPr>
        <w:t>&lt;Områdesnamn&gt;</w:t>
      </w:r>
      <w:r w:rsidR="00DE2BF8" w:rsidRPr="00287A8C">
        <w:rPr>
          <w:rFonts w:ascii="Arial" w:hAnsi="Arial" w:cs="Arial"/>
          <w:sz w:val="24"/>
        </w:rPr>
        <w:t xml:space="preserve"> </w:t>
      </w:r>
      <w:r w:rsidR="00906A40" w:rsidRPr="00287A8C">
        <w:rPr>
          <w:rFonts w:ascii="Arial" w:hAnsi="Arial" w:cs="Arial"/>
          <w:sz w:val="24"/>
        </w:rPr>
        <w:t xml:space="preserve">ligger </w:t>
      </w:r>
      <w:r w:rsidR="00906A40" w:rsidRPr="00287A8C">
        <w:rPr>
          <w:rFonts w:ascii="Arial" w:hAnsi="Arial" w:cs="Arial"/>
          <w:sz w:val="24"/>
          <w:highlight w:val="yellow"/>
        </w:rPr>
        <w:t>ca</w:t>
      </w:r>
      <w:r w:rsidR="00DE2BF8" w:rsidRPr="00287A8C">
        <w:rPr>
          <w:rFonts w:ascii="Arial" w:hAnsi="Arial" w:cs="Arial"/>
          <w:sz w:val="24"/>
          <w:highlight w:val="yellow"/>
        </w:rPr>
        <w:t xml:space="preserve"> X </w:t>
      </w:r>
      <w:proofErr w:type="spellStart"/>
      <w:r w:rsidR="00DE2BF8" w:rsidRPr="00287A8C">
        <w:rPr>
          <w:rFonts w:ascii="Arial" w:hAnsi="Arial" w:cs="Arial"/>
          <w:sz w:val="24"/>
          <w:highlight w:val="yellow"/>
        </w:rPr>
        <w:t>nm</w:t>
      </w:r>
      <w:proofErr w:type="spellEnd"/>
      <w:r w:rsidR="00DE2BF8" w:rsidRPr="00287A8C">
        <w:rPr>
          <w:rFonts w:ascii="Arial" w:hAnsi="Arial" w:cs="Arial"/>
          <w:sz w:val="24"/>
          <w:highlight w:val="yellow"/>
        </w:rPr>
        <w:t xml:space="preserve"> …</w:t>
      </w:r>
      <w:r w:rsidR="00906A40" w:rsidRPr="00287A8C">
        <w:rPr>
          <w:rFonts w:ascii="Arial" w:hAnsi="Arial" w:cs="Arial"/>
          <w:sz w:val="24"/>
          <w:highlight w:val="yellow"/>
        </w:rPr>
        <w:t>.</w:t>
      </w:r>
      <w:r w:rsidR="00906A40" w:rsidRPr="00287A8C">
        <w:rPr>
          <w:rFonts w:ascii="Arial" w:hAnsi="Arial" w:cs="Arial"/>
          <w:sz w:val="24"/>
        </w:rPr>
        <w:t xml:space="preserve"> </w:t>
      </w:r>
      <w:r w:rsidR="00DE2BF8" w:rsidRPr="00287A8C">
        <w:rPr>
          <w:rFonts w:ascii="Arial" w:hAnsi="Arial" w:cs="Arial"/>
          <w:sz w:val="24"/>
        </w:rPr>
        <w:br/>
      </w:r>
      <w:r w:rsidR="00906A40" w:rsidRPr="00287A8C">
        <w:rPr>
          <w:rFonts w:ascii="Arial" w:hAnsi="Arial" w:cs="Arial"/>
          <w:sz w:val="24"/>
        </w:rPr>
        <w:t>Alternativt banområde</w:t>
      </w:r>
      <w:r w:rsidR="00B97CBF" w:rsidRPr="00287A8C">
        <w:rPr>
          <w:rFonts w:ascii="Arial" w:hAnsi="Arial" w:cs="Arial"/>
          <w:sz w:val="24"/>
        </w:rPr>
        <w:t xml:space="preserve"> 2</w:t>
      </w:r>
      <w:r w:rsidR="00906A40" w:rsidRPr="00287A8C">
        <w:rPr>
          <w:rFonts w:ascii="Arial" w:hAnsi="Arial" w:cs="Arial"/>
          <w:sz w:val="24"/>
        </w:rPr>
        <w:t xml:space="preserve"> </w:t>
      </w:r>
      <w:r w:rsidR="00DE2BF8" w:rsidRPr="00287A8C">
        <w:rPr>
          <w:rFonts w:ascii="Arial" w:hAnsi="Arial" w:cs="Arial"/>
          <w:sz w:val="24"/>
          <w:highlight w:val="yellow"/>
        </w:rPr>
        <w:t>&lt;Områdesnamn&gt;</w:t>
      </w:r>
      <w:r w:rsidR="00DE2BF8" w:rsidRPr="00287A8C">
        <w:rPr>
          <w:rFonts w:ascii="Arial" w:hAnsi="Arial" w:cs="Arial"/>
          <w:sz w:val="24"/>
        </w:rPr>
        <w:t xml:space="preserve"> ligger </w:t>
      </w:r>
      <w:r w:rsidR="00DE2BF8" w:rsidRPr="00287A8C">
        <w:rPr>
          <w:rFonts w:ascii="Arial" w:hAnsi="Arial" w:cs="Arial"/>
          <w:sz w:val="24"/>
          <w:highlight w:val="yellow"/>
        </w:rPr>
        <w:t xml:space="preserve">ca X </w:t>
      </w:r>
      <w:proofErr w:type="spellStart"/>
      <w:r w:rsidR="00DE2BF8" w:rsidRPr="00287A8C">
        <w:rPr>
          <w:rFonts w:ascii="Arial" w:hAnsi="Arial" w:cs="Arial"/>
          <w:sz w:val="24"/>
          <w:highlight w:val="yellow"/>
        </w:rPr>
        <w:t>nm</w:t>
      </w:r>
      <w:proofErr w:type="spellEnd"/>
      <w:r w:rsidR="00DE2BF8" w:rsidRPr="00287A8C">
        <w:rPr>
          <w:rFonts w:ascii="Arial" w:hAnsi="Arial" w:cs="Arial"/>
          <w:sz w:val="24"/>
          <w:highlight w:val="yellow"/>
        </w:rPr>
        <w:t xml:space="preserve"> …</w:t>
      </w:r>
      <w:r w:rsidR="00B97CBF" w:rsidRPr="00287A8C">
        <w:rPr>
          <w:rFonts w:ascii="Arial" w:hAnsi="Arial" w:cs="Arial"/>
          <w:sz w:val="24"/>
        </w:rPr>
        <w:t xml:space="preserve">. </w:t>
      </w:r>
      <w:r w:rsidR="00B97CBF" w:rsidRPr="00287A8C">
        <w:rPr>
          <w:rFonts w:ascii="Arial" w:hAnsi="Arial" w:cs="Arial"/>
          <w:sz w:val="24"/>
        </w:rPr>
        <w:br/>
      </w:r>
      <w:r w:rsidR="003D062C" w:rsidRPr="00287A8C">
        <w:rPr>
          <w:rFonts w:ascii="Arial" w:hAnsi="Arial" w:cs="Arial"/>
          <w:sz w:val="24"/>
        </w:rPr>
        <w:t>Byte av banområde kan signaleras med signalflagga W på startfartyg.</w:t>
      </w:r>
      <w:r w:rsidR="00906A40" w:rsidRPr="00287A8C">
        <w:rPr>
          <w:rFonts w:ascii="Arial" w:hAnsi="Arial" w:cs="Arial"/>
          <w:sz w:val="24"/>
        </w:rPr>
        <w:t xml:space="preserve"> </w:t>
      </w:r>
    </w:p>
    <w:p w:rsidR="00906A40" w:rsidRPr="00287A8C" w:rsidRDefault="00906A40" w:rsidP="00566438">
      <w:pPr>
        <w:ind w:right="-1420"/>
        <w:rPr>
          <w:rFonts w:ascii="Arial" w:hAnsi="Arial" w:cs="Arial"/>
          <w:sz w:val="24"/>
        </w:rPr>
      </w:pPr>
    </w:p>
    <w:p w:rsidR="00906A40" w:rsidRPr="00287A8C" w:rsidRDefault="00906A40" w:rsidP="00566438">
      <w:pPr>
        <w:ind w:right="-853"/>
        <w:rPr>
          <w:rFonts w:ascii="Arial" w:hAnsi="Arial" w:cs="Arial"/>
          <w:b/>
          <w:sz w:val="28"/>
        </w:rPr>
      </w:pPr>
      <w:r w:rsidRPr="00287A8C">
        <w:rPr>
          <w:rFonts w:ascii="Arial" w:hAnsi="Arial" w:cs="Arial"/>
          <w:b/>
          <w:sz w:val="28"/>
        </w:rPr>
        <w:t>9.</w:t>
      </w:r>
      <w:r w:rsidRPr="00287A8C">
        <w:rPr>
          <w:rFonts w:ascii="Arial" w:hAnsi="Arial" w:cs="Arial"/>
          <w:b/>
          <w:sz w:val="28"/>
        </w:rPr>
        <w:tab/>
        <w:t>Banan</w:t>
      </w:r>
    </w:p>
    <w:p w:rsidR="00906A40" w:rsidRPr="00287A8C" w:rsidRDefault="00906A40" w:rsidP="00566438">
      <w:pPr>
        <w:ind w:right="-853"/>
        <w:rPr>
          <w:rFonts w:ascii="Arial" w:hAnsi="Arial" w:cs="Arial"/>
          <w:sz w:val="24"/>
        </w:rPr>
      </w:pPr>
    </w:p>
    <w:p w:rsidR="00D63FD6" w:rsidRPr="001B1192" w:rsidRDefault="00906A40" w:rsidP="00566438">
      <w:pPr>
        <w:ind w:left="702" w:right="-853" w:hanging="702"/>
        <w:rPr>
          <w:rFonts w:ascii="Arial" w:hAnsi="Arial" w:cs="Arial"/>
          <w:sz w:val="24"/>
          <w:highlight w:val="yellow"/>
          <w:shd w:val="clear" w:color="auto" w:fill="FFFFFF"/>
        </w:rPr>
      </w:pPr>
      <w:r w:rsidRPr="00287A8C">
        <w:rPr>
          <w:rFonts w:ascii="Arial" w:hAnsi="Arial" w:cs="Arial"/>
          <w:sz w:val="24"/>
          <w:shd w:val="clear" w:color="auto" w:fill="FFFFFF"/>
        </w:rPr>
        <w:t>9.1</w:t>
      </w:r>
      <w:r w:rsidRPr="00287A8C">
        <w:rPr>
          <w:rFonts w:ascii="Arial" w:hAnsi="Arial" w:cs="Arial"/>
          <w:sz w:val="24"/>
          <w:shd w:val="clear" w:color="auto" w:fill="FFFFFF"/>
        </w:rPr>
        <w:tab/>
      </w:r>
      <w:r w:rsidRPr="001B1192">
        <w:rPr>
          <w:rFonts w:ascii="Arial" w:hAnsi="Arial" w:cs="Arial"/>
          <w:sz w:val="24"/>
          <w:highlight w:val="yellow"/>
          <w:shd w:val="clear" w:color="auto" w:fill="FFFFFF"/>
        </w:rPr>
        <w:t>Banan är en trapetsbana som seglas i ytterloop</w:t>
      </w:r>
      <w:r w:rsidR="00D63FD6" w:rsidRPr="001B1192">
        <w:rPr>
          <w:rFonts w:ascii="Arial" w:hAnsi="Arial" w:cs="Arial"/>
          <w:sz w:val="24"/>
          <w:highlight w:val="yellow"/>
          <w:shd w:val="clear" w:color="auto" w:fill="FFFFFF"/>
        </w:rPr>
        <w:t>.</w:t>
      </w:r>
    </w:p>
    <w:p w:rsidR="00906A40" w:rsidRPr="001B1192" w:rsidRDefault="00906A40" w:rsidP="00566438">
      <w:pPr>
        <w:ind w:left="702" w:right="-853" w:hanging="702"/>
        <w:rPr>
          <w:rFonts w:ascii="Arial" w:hAnsi="Arial" w:cs="Arial"/>
          <w:sz w:val="24"/>
          <w:highlight w:val="yellow"/>
          <w:shd w:val="clear" w:color="auto" w:fill="FFFFFF"/>
        </w:rPr>
      </w:pPr>
      <w:r w:rsidRPr="001B1192">
        <w:rPr>
          <w:rFonts w:ascii="Arial" w:hAnsi="Arial" w:cs="Arial"/>
          <w:sz w:val="24"/>
          <w:highlight w:val="yellow"/>
          <w:shd w:val="clear" w:color="auto" w:fill="FFFFFF"/>
        </w:rPr>
        <w:tab/>
        <w:t>Rundningsmärkena ska lämnas om babord.</w:t>
      </w:r>
    </w:p>
    <w:p w:rsidR="00906A40" w:rsidRPr="001B1192" w:rsidRDefault="00566438" w:rsidP="00566438">
      <w:pPr>
        <w:ind w:left="702" w:right="-853" w:hanging="702"/>
        <w:rPr>
          <w:rFonts w:ascii="Arial" w:hAnsi="Arial" w:cs="Arial"/>
          <w:sz w:val="24"/>
          <w:highlight w:val="yellow"/>
          <w:shd w:val="clear" w:color="auto" w:fill="FFFFFF"/>
        </w:rPr>
      </w:pPr>
      <w:r w:rsidRPr="001B1192">
        <w:rPr>
          <w:rFonts w:ascii="Arial" w:hAnsi="Arial" w:cs="Arial"/>
          <w:sz w:val="24"/>
          <w:highlight w:val="yellow"/>
          <w:shd w:val="clear" w:color="auto" w:fill="FFFFFF"/>
        </w:rPr>
        <w:tab/>
        <w:t>Ytterloop</w:t>
      </w:r>
      <w:r w:rsidR="00D63FD6" w:rsidRPr="001B1192">
        <w:rPr>
          <w:rFonts w:ascii="Arial" w:hAnsi="Arial" w:cs="Arial"/>
          <w:sz w:val="24"/>
          <w:highlight w:val="yellow"/>
          <w:shd w:val="clear" w:color="auto" w:fill="FFFFFF"/>
        </w:rPr>
        <w:t xml:space="preserve">: Start – 1 – 2 – 3 – 2 – 3 </w:t>
      </w:r>
      <w:r w:rsidR="00906A40" w:rsidRPr="001B1192">
        <w:rPr>
          <w:rFonts w:ascii="Arial" w:hAnsi="Arial" w:cs="Arial"/>
          <w:sz w:val="24"/>
          <w:highlight w:val="yellow"/>
          <w:shd w:val="clear" w:color="auto" w:fill="FFFFFF"/>
        </w:rPr>
        <w:t>- mål.</w:t>
      </w:r>
    </w:p>
    <w:p w:rsidR="00F953F9" w:rsidRPr="001B1192" w:rsidRDefault="00F953F9" w:rsidP="00566438">
      <w:pPr>
        <w:ind w:left="702" w:right="-853" w:hanging="702"/>
        <w:rPr>
          <w:rFonts w:ascii="Arial" w:hAnsi="Arial" w:cs="Arial"/>
          <w:sz w:val="24"/>
          <w:szCs w:val="24"/>
          <w:highlight w:val="yellow"/>
          <w:shd w:val="clear" w:color="auto" w:fill="FFFFFF"/>
        </w:rPr>
      </w:pPr>
      <w:r w:rsidRPr="001B1192">
        <w:rPr>
          <w:rFonts w:ascii="Arial" w:hAnsi="Arial" w:cs="Arial"/>
          <w:sz w:val="24"/>
          <w:highlight w:val="yellow"/>
          <w:shd w:val="clear" w:color="auto" w:fill="FFFFFF"/>
        </w:rPr>
        <w:tab/>
        <w:t xml:space="preserve">Banan är en </w:t>
      </w:r>
      <w:proofErr w:type="spellStart"/>
      <w:r w:rsidRPr="001B1192">
        <w:rPr>
          <w:rFonts w:ascii="Arial" w:hAnsi="Arial" w:cs="Arial"/>
          <w:sz w:val="24"/>
          <w:szCs w:val="24"/>
          <w:highlight w:val="yellow"/>
        </w:rPr>
        <w:t>en</w:t>
      </w:r>
      <w:proofErr w:type="spellEnd"/>
      <w:r w:rsidRPr="001B1192">
        <w:rPr>
          <w:rFonts w:ascii="Arial" w:hAnsi="Arial" w:cs="Arial"/>
          <w:sz w:val="24"/>
          <w:szCs w:val="24"/>
          <w:highlight w:val="yellow"/>
        </w:rPr>
        <w:t xml:space="preserve"> kryss-länsbana med gate och spridarmärke</w:t>
      </w:r>
    </w:p>
    <w:p w:rsidR="00F953F9" w:rsidRPr="005C59A5" w:rsidRDefault="00F953F9" w:rsidP="00566438">
      <w:pPr>
        <w:ind w:left="702" w:right="-853" w:hanging="702"/>
        <w:rPr>
          <w:rFonts w:ascii="Arial" w:hAnsi="Arial" w:cs="Arial"/>
          <w:sz w:val="24"/>
          <w:shd w:val="clear" w:color="auto" w:fill="FFFFFF"/>
          <w:lang w:val="en-US"/>
        </w:rPr>
      </w:pPr>
      <w:r w:rsidRPr="001B1192">
        <w:rPr>
          <w:rFonts w:ascii="Arial" w:hAnsi="Arial" w:cs="Arial"/>
          <w:sz w:val="24"/>
          <w:highlight w:val="yellow"/>
          <w:shd w:val="clear" w:color="auto" w:fill="FFFFFF"/>
        </w:rPr>
        <w:tab/>
      </w:r>
      <w:r w:rsidR="005C59A5" w:rsidRPr="005C59A5">
        <w:rPr>
          <w:rFonts w:ascii="Arial" w:hAnsi="Arial" w:cs="Arial"/>
          <w:sz w:val="24"/>
          <w:highlight w:val="yellow"/>
          <w:shd w:val="clear" w:color="auto" w:fill="FFFFFF"/>
          <w:lang w:val="en-US"/>
        </w:rPr>
        <w:t xml:space="preserve">Start – 1A – 1B – 2A (2B) – 1A – 1B – </w:t>
      </w:r>
      <w:proofErr w:type="spellStart"/>
      <w:r w:rsidR="005C59A5" w:rsidRPr="005C59A5">
        <w:rPr>
          <w:rFonts w:ascii="Arial" w:hAnsi="Arial" w:cs="Arial"/>
          <w:sz w:val="24"/>
          <w:highlight w:val="yellow"/>
          <w:shd w:val="clear" w:color="auto" w:fill="FFFFFF"/>
          <w:lang w:val="en-US"/>
        </w:rPr>
        <w:t>genom</w:t>
      </w:r>
      <w:proofErr w:type="spellEnd"/>
      <w:r w:rsidR="005C59A5" w:rsidRPr="005C59A5">
        <w:rPr>
          <w:rFonts w:ascii="Arial" w:hAnsi="Arial" w:cs="Arial"/>
          <w:sz w:val="24"/>
          <w:highlight w:val="yellow"/>
          <w:shd w:val="clear" w:color="auto" w:fill="FFFFFF"/>
          <w:lang w:val="en-US"/>
        </w:rPr>
        <w:t xml:space="preserve"> gate –</w:t>
      </w:r>
      <w:r w:rsidR="005C59A5">
        <w:rPr>
          <w:rFonts w:ascii="Arial" w:hAnsi="Arial" w:cs="Arial"/>
          <w:sz w:val="24"/>
          <w:highlight w:val="yellow"/>
          <w:shd w:val="clear" w:color="auto" w:fill="FFFFFF"/>
          <w:lang w:val="en-US"/>
        </w:rPr>
        <w:t xml:space="preserve"> </w:t>
      </w:r>
      <w:r w:rsidR="005C59A5" w:rsidRPr="005C59A5">
        <w:rPr>
          <w:rFonts w:ascii="Arial" w:hAnsi="Arial" w:cs="Arial"/>
          <w:sz w:val="24"/>
          <w:highlight w:val="yellow"/>
          <w:shd w:val="clear" w:color="auto" w:fill="FFFFFF"/>
          <w:lang w:val="en-US"/>
        </w:rPr>
        <w:t xml:space="preserve">3 – </w:t>
      </w:r>
      <w:proofErr w:type="spellStart"/>
      <w:r w:rsidR="005C59A5" w:rsidRPr="005C59A5">
        <w:rPr>
          <w:rFonts w:ascii="Arial" w:hAnsi="Arial" w:cs="Arial"/>
          <w:sz w:val="24"/>
          <w:highlight w:val="yellow"/>
          <w:shd w:val="clear" w:color="auto" w:fill="FFFFFF"/>
          <w:lang w:val="en-US"/>
        </w:rPr>
        <w:t>mål</w:t>
      </w:r>
      <w:proofErr w:type="spellEnd"/>
    </w:p>
    <w:p w:rsidR="009A21B4" w:rsidRPr="005C59A5" w:rsidRDefault="00566438" w:rsidP="00566438">
      <w:pPr>
        <w:ind w:left="702" w:right="-853" w:hanging="702"/>
        <w:rPr>
          <w:rFonts w:ascii="Arial" w:hAnsi="Arial" w:cs="Arial"/>
          <w:sz w:val="24"/>
          <w:shd w:val="clear" w:color="auto" w:fill="FFFFFF"/>
          <w:lang w:val="en-US"/>
        </w:rPr>
      </w:pPr>
      <w:r w:rsidRPr="005C59A5">
        <w:rPr>
          <w:rFonts w:ascii="Arial" w:hAnsi="Arial" w:cs="Arial"/>
          <w:sz w:val="24"/>
          <w:shd w:val="clear" w:color="auto" w:fill="FFFFFF"/>
          <w:lang w:val="en-US"/>
        </w:rPr>
        <w:tab/>
      </w:r>
    </w:p>
    <w:p w:rsidR="009A21B4" w:rsidRPr="00287A8C" w:rsidRDefault="009A21B4" w:rsidP="009A21B4">
      <w:pPr>
        <w:ind w:left="720" w:right="-853" w:hanging="720"/>
        <w:rPr>
          <w:rFonts w:ascii="Arial" w:hAnsi="Arial" w:cs="Arial"/>
          <w:sz w:val="24"/>
        </w:rPr>
      </w:pPr>
      <w:r w:rsidRPr="00287A8C">
        <w:rPr>
          <w:rFonts w:ascii="Arial" w:hAnsi="Arial" w:cs="Arial"/>
          <w:sz w:val="24"/>
        </w:rPr>
        <w:t>9.2</w:t>
      </w:r>
      <w:r w:rsidRPr="00287A8C">
        <w:rPr>
          <w:rFonts w:ascii="Arial" w:hAnsi="Arial" w:cs="Arial"/>
          <w:sz w:val="24"/>
        </w:rPr>
        <w:tab/>
        <w:t xml:space="preserve">Om siffervimpel 3 visas tillsammans med varningssignalen, seglas banan 3 varv. </w:t>
      </w:r>
    </w:p>
    <w:p w:rsidR="009A21B4" w:rsidRPr="005C59A5" w:rsidRDefault="00F953F9" w:rsidP="009A21B4">
      <w:pPr>
        <w:ind w:left="702" w:right="-853" w:hanging="702"/>
        <w:rPr>
          <w:rFonts w:ascii="Arial" w:hAnsi="Arial" w:cs="Arial"/>
          <w:sz w:val="24"/>
          <w:shd w:val="clear" w:color="auto" w:fill="FFFFFF"/>
        </w:rPr>
      </w:pPr>
      <w:r w:rsidRPr="00F953F9">
        <w:rPr>
          <w:rFonts w:ascii="Arial" w:hAnsi="Arial" w:cs="Arial"/>
          <w:noProof/>
          <w:sz w:val="24"/>
          <w:lang w:eastAsia="sv-SE"/>
        </w:rPr>
        <mc:AlternateContent>
          <mc:Choice Requires="wps">
            <w:drawing>
              <wp:anchor distT="0" distB="0" distL="114300" distR="114300" simplePos="0" relativeHeight="251661312" behindDoc="0" locked="0" layoutInCell="1" allowOverlap="1" wp14:anchorId="64AF64A4" wp14:editId="37B4C7B6">
                <wp:simplePos x="0" y="0"/>
                <wp:positionH relativeFrom="column">
                  <wp:posOffset>2796540</wp:posOffset>
                </wp:positionH>
                <wp:positionV relativeFrom="paragraph">
                  <wp:posOffset>314877</wp:posOffset>
                </wp:positionV>
                <wp:extent cx="3116719" cy="2790908"/>
                <wp:effectExtent l="0" t="0" r="7620" b="952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719" cy="2790908"/>
                        </a:xfrm>
                        <a:prstGeom prst="rect">
                          <a:avLst/>
                        </a:prstGeom>
                        <a:solidFill>
                          <a:srgbClr val="FFFFFF"/>
                        </a:solidFill>
                        <a:ln w="9525">
                          <a:noFill/>
                          <a:miter lim="800000"/>
                          <a:headEnd/>
                          <a:tailEnd/>
                        </a:ln>
                      </wps:spPr>
                      <wps:txbx>
                        <w:txbxContent>
                          <w:p w:rsidR="00F953F9" w:rsidRDefault="005C59A5">
                            <w:r>
                              <w:rPr>
                                <w:noProof/>
                                <w:lang w:eastAsia="sv-SE"/>
                              </w:rPr>
                              <w:drawing>
                                <wp:inline distT="0" distB="0" distL="0" distR="0" wp14:anchorId="04D824D4" wp14:editId="7309849F">
                                  <wp:extent cx="2794000" cy="2690495"/>
                                  <wp:effectExtent l="0" t="0" r="635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a.jpg"/>
                                          <pic:cNvPicPr/>
                                        </pic:nvPicPr>
                                        <pic:blipFill>
                                          <a:blip r:embed="rId8">
                                            <a:extLst>
                                              <a:ext uri="{28A0092B-C50C-407E-A947-70E740481C1C}">
                                                <a14:useLocalDpi xmlns:a14="http://schemas.microsoft.com/office/drawing/2010/main" val="0"/>
                                              </a:ext>
                                            </a:extLst>
                                          </a:blip>
                                          <a:stretch>
                                            <a:fillRect/>
                                          </a:stretch>
                                        </pic:blipFill>
                                        <pic:spPr>
                                          <a:xfrm>
                                            <a:off x="0" y="0"/>
                                            <a:ext cx="2794000" cy="26904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7" type="#_x0000_t202" style="position:absolute;left:0;text-align:left;margin-left:220.2pt;margin-top:24.8pt;width:245.4pt;height:2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" stroked="f">
                <v:textbox>
                  <w:txbxContent>
                    <w:p w:rsidR="00F953F9" w:rsidRDefault="005C59A5">
                      <w:r>
                        <w:rPr>
                          <w:noProof/>
                          <w:lang w:eastAsia="sv-SE"/>
                        </w:rPr>
                        <w:drawing>
                          <wp:inline distT="0" distB="0" distL="0" distR="0" wp14:anchorId="04D824D4" wp14:editId="7309849F">
                            <wp:extent cx="2794000" cy="2690495"/>
                            <wp:effectExtent l="0" t="0" r="635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a.jpg"/>
                                    <pic:cNvPicPr/>
                                  </pic:nvPicPr>
                                  <pic:blipFill>
                                    <a:blip r:embed="rId8">
                                      <a:extLst>
                                        <a:ext uri="{28A0092B-C50C-407E-A947-70E740481C1C}">
                                          <a14:useLocalDpi xmlns:a14="http://schemas.microsoft.com/office/drawing/2010/main" val="0"/>
                                        </a:ext>
                                      </a:extLst>
                                    </a:blip>
                                    <a:stretch>
                                      <a:fillRect/>
                                    </a:stretch>
                                  </pic:blipFill>
                                  <pic:spPr>
                                    <a:xfrm>
                                      <a:off x="0" y="0"/>
                                      <a:ext cx="2794000" cy="2690495"/>
                                    </a:xfrm>
                                    <a:prstGeom prst="rect">
                                      <a:avLst/>
                                    </a:prstGeom>
                                  </pic:spPr>
                                </pic:pic>
                              </a:graphicData>
                            </a:graphic>
                          </wp:inline>
                        </w:drawing>
                      </w:r>
                    </w:p>
                  </w:txbxContent>
                </v:textbox>
              </v:shape>
            </w:pict>
          </mc:Fallback>
        </mc:AlternateContent>
      </w:r>
      <w:r w:rsidR="009A21B4" w:rsidRPr="005C59A5">
        <w:rPr>
          <w:rFonts w:ascii="Arial" w:hAnsi="Arial" w:cs="Arial"/>
          <w:sz w:val="24"/>
        </w:rPr>
        <w:tab/>
      </w:r>
      <w:r w:rsidR="009A21B4" w:rsidRPr="005C59A5">
        <w:rPr>
          <w:rFonts w:ascii="Arial" w:hAnsi="Arial" w:cs="Arial"/>
          <w:sz w:val="24"/>
          <w:shd w:val="clear" w:color="auto" w:fill="FFFFFF"/>
        </w:rPr>
        <w:tab/>
      </w:r>
    </w:p>
    <w:p w:rsidR="009A21B4" w:rsidRPr="005C59A5" w:rsidRDefault="005C59A5" w:rsidP="00566438">
      <w:pPr>
        <w:ind w:left="702" w:right="-853" w:hanging="702"/>
        <w:rPr>
          <w:rFonts w:ascii="Arial" w:hAnsi="Arial" w:cs="Arial"/>
          <w:sz w:val="24"/>
          <w:shd w:val="clear" w:color="auto" w:fill="FFFFFF"/>
        </w:rPr>
      </w:pPr>
      <w:bookmarkStart w:id="0" w:name="_GoBack"/>
      <w:bookmarkEnd w:id="0"/>
      <w:r>
        <w:rPr>
          <w:rFonts w:ascii="Arial" w:hAnsi="Arial" w:cs="Arial"/>
          <w:noProof/>
          <w:sz w:val="24"/>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9.8pt;margin-top:20.2pt;width:116.05pt;height:165.6pt;z-index:251659264;visibility:visible;mso-wrap-edited:f" o:allowincell="f">
            <v:imagedata r:id="rId9" o:title="" croptop="4610f" cropbottom="41445f" cropright="43856f"/>
            <w10:wrap type="topAndBottom"/>
          </v:shape>
          <o:OLEObject Type="Embed" ProgID="Word.Picture.8" ShapeID="_x0000_s1027" DrawAspect="Content" ObjectID="_1485503512" r:id="rId10"/>
        </w:pict>
      </w:r>
    </w:p>
    <w:p w:rsidR="00906A40" w:rsidRPr="005C59A5" w:rsidRDefault="00906A40" w:rsidP="00566438">
      <w:pPr>
        <w:ind w:right="-853"/>
        <w:rPr>
          <w:rFonts w:ascii="Arial" w:hAnsi="Arial" w:cs="Arial"/>
          <w:sz w:val="24"/>
        </w:rPr>
      </w:pPr>
    </w:p>
    <w:p w:rsidR="00566438" w:rsidRPr="005C59A5" w:rsidRDefault="00566438" w:rsidP="00566438">
      <w:pPr>
        <w:ind w:right="-853"/>
        <w:rPr>
          <w:rFonts w:ascii="Arial" w:hAnsi="Arial" w:cs="Arial"/>
          <w:sz w:val="24"/>
        </w:rPr>
      </w:pPr>
    </w:p>
    <w:p w:rsidR="00906A40" w:rsidRPr="00287A8C" w:rsidRDefault="00906A40" w:rsidP="00566438">
      <w:pPr>
        <w:ind w:right="-853"/>
        <w:rPr>
          <w:rFonts w:ascii="Arial" w:hAnsi="Arial" w:cs="Arial"/>
          <w:sz w:val="24"/>
        </w:rPr>
      </w:pPr>
      <w:r w:rsidRPr="00287A8C">
        <w:rPr>
          <w:rFonts w:ascii="Arial" w:hAnsi="Arial" w:cs="Arial"/>
          <w:sz w:val="24"/>
        </w:rPr>
        <w:t>9.3</w:t>
      </w:r>
      <w:r w:rsidRPr="00287A8C">
        <w:rPr>
          <w:rFonts w:ascii="Arial" w:hAnsi="Arial" w:cs="Arial"/>
          <w:sz w:val="24"/>
        </w:rPr>
        <w:tab/>
        <w:t>Kappseglingskommittén ska försöka anpassa banan så att en</w:t>
      </w:r>
    </w:p>
    <w:p w:rsidR="00906A40" w:rsidRPr="00287A8C" w:rsidRDefault="00906A40" w:rsidP="00566438">
      <w:pPr>
        <w:ind w:right="-853" w:firstLine="720"/>
        <w:rPr>
          <w:rFonts w:ascii="Arial" w:hAnsi="Arial" w:cs="Arial"/>
          <w:sz w:val="24"/>
        </w:rPr>
      </w:pPr>
      <w:r w:rsidRPr="00287A8C">
        <w:rPr>
          <w:rFonts w:ascii="Arial" w:hAnsi="Arial" w:cs="Arial"/>
          <w:sz w:val="24"/>
        </w:rPr>
        <w:t>kappsegling tar ca 60 minuter att segla.</w:t>
      </w:r>
    </w:p>
    <w:p w:rsidR="00906A40" w:rsidRPr="00287A8C" w:rsidRDefault="00F953F9" w:rsidP="00566438">
      <w:pPr>
        <w:ind w:right="-853"/>
        <w:rPr>
          <w:rFonts w:ascii="Arial" w:hAnsi="Arial" w:cs="Arial"/>
          <w:sz w:val="24"/>
        </w:rPr>
      </w:pPr>
      <w:r>
        <w:rPr>
          <w:rFonts w:ascii="Arial" w:hAnsi="Arial" w:cs="Arial"/>
          <w:sz w:val="24"/>
        </w:rPr>
        <w:tab/>
      </w:r>
    </w:p>
    <w:p w:rsidR="00906A40" w:rsidRPr="00287A8C" w:rsidRDefault="00906A40" w:rsidP="00566438">
      <w:pPr>
        <w:ind w:right="-853"/>
        <w:rPr>
          <w:rFonts w:ascii="Arial" w:hAnsi="Arial" w:cs="Arial"/>
          <w:b/>
          <w:sz w:val="28"/>
        </w:rPr>
      </w:pPr>
      <w:r w:rsidRPr="00287A8C">
        <w:rPr>
          <w:rFonts w:ascii="Arial" w:hAnsi="Arial" w:cs="Arial"/>
          <w:b/>
          <w:sz w:val="28"/>
        </w:rPr>
        <w:t>10.</w:t>
      </w:r>
      <w:r w:rsidRPr="00287A8C">
        <w:rPr>
          <w:rFonts w:ascii="Arial" w:hAnsi="Arial" w:cs="Arial"/>
          <w:b/>
          <w:sz w:val="28"/>
        </w:rPr>
        <w:tab/>
        <w:t>Märken</w:t>
      </w:r>
    </w:p>
    <w:p w:rsidR="00906A40" w:rsidRPr="00287A8C" w:rsidRDefault="00906A40" w:rsidP="00566438">
      <w:pPr>
        <w:ind w:right="-853"/>
        <w:rPr>
          <w:rFonts w:ascii="Arial" w:hAnsi="Arial" w:cs="Arial"/>
          <w:sz w:val="24"/>
        </w:rPr>
      </w:pPr>
    </w:p>
    <w:p w:rsidR="00906A40" w:rsidRPr="00287A8C" w:rsidRDefault="003D51D2" w:rsidP="00566438">
      <w:pPr>
        <w:ind w:left="702" w:right="-853" w:hanging="702"/>
        <w:rPr>
          <w:rFonts w:ascii="Arial" w:hAnsi="Arial" w:cs="Arial"/>
          <w:sz w:val="24"/>
        </w:rPr>
      </w:pPr>
      <w:r w:rsidRPr="00287A8C">
        <w:rPr>
          <w:rFonts w:ascii="Arial" w:hAnsi="Arial" w:cs="Arial"/>
          <w:sz w:val="24"/>
        </w:rPr>
        <w:t>10.1</w:t>
      </w:r>
      <w:r w:rsidRPr="00287A8C">
        <w:rPr>
          <w:rFonts w:ascii="Arial" w:hAnsi="Arial" w:cs="Arial"/>
          <w:sz w:val="24"/>
        </w:rPr>
        <w:tab/>
        <w:t xml:space="preserve">Rundningsmärkena är </w:t>
      </w:r>
      <w:r w:rsidR="00DE2BF8" w:rsidRPr="00287A8C">
        <w:rPr>
          <w:rFonts w:ascii="Arial" w:hAnsi="Arial" w:cs="Arial"/>
          <w:sz w:val="24"/>
          <w:highlight w:val="yellow"/>
        </w:rPr>
        <w:t>&lt;</w:t>
      </w:r>
      <w:r w:rsidRPr="00287A8C">
        <w:rPr>
          <w:rFonts w:ascii="Arial" w:hAnsi="Arial" w:cs="Arial"/>
          <w:sz w:val="24"/>
          <w:highlight w:val="yellow"/>
        </w:rPr>
        <w:t>gula cylindrar</w:t>
      </w:r>
      <w:r w:rsidR="00DE2BF8" w:rsidRPr="00287A8C">
        <w:rPr>
          <w:rFonts w:ascii="Arial" w:hAnsi="Arial" w:cs="Arial"/>
          <w:sz w:val="24"/>
          <w:highlight w:val="yellow"/>
        </w:rPr>
        <w:t>&gt;</w:t>
      </w:r>
      <w:r w:rsidRPr="00287A8C">
        <w:rPr>
          <w:rFonts w:ascii="Arial" w:hAnsi="Arial" w:cs="Arial"/>
          <w:sz w:val="24"/>
        </w:rPr>
        <w:t xml:space="preserve">. </w:t>
      </w:r>
      <w:r w:rsidR="00356E4D" w:rsidRPr="00287A8C">
        <w:rPr>
          <w:rFonts w:ascii="Arial" w:hAnsi="Arial" w:cs="Arial"/>
          <w:sz w:val="24"/>
        </w:rPr>
        <w:t>Vid banändring flyttas de ur</w:t>
      </w:r>
      <w:r w:rsidR="003D062C" w:rsidRPr="00287A8C">
        <w:rPr>
          <w:rFonts w:ascii="Arial" w:hAnsi="Arial" w:cs="Arial"/>
          <w:sz w:val="24"/>
        </w:rPr>
        <w:t>sprungliga märke</w:t>
      </w:r>
      <w:r w:rsidR="00356E4D" w:rsidRPr="00287A8C">
        <w:rPr>
          <w:rFonts w:ascii="Arial" w:hAnsi="Arial" w:cs="Arial"/>
          <w:sz w:val="24"/>
        </w:rPr>
        <w:t>na.</w:t>
      </w:r>
    </w:p>
    <w:p w:rsidR="00906A40" w:rsidRDefault="00F953F9" w:rsidP="00F953F9">
      <w:pPr>
        <w:pStyle w:val="Brdtextmedindrag"/>
        <w:ind w:right="-853" w:hanging="7"/>
        <w:rPr>
          <w:i/>
        </w:rPr>
      </w:pPr>
      <w:r>
        <w:rPr>
          <w:i/>
        </w:rPr>
        <w:t>Beskriv rundningsmärkena.</w:t>
      </w:r>
    </w:p>
    <w:p w:rsidR="00991708" w:rsidRPr="00287A8C" w:rsidRDefault="00991708" w:rsidP="00F953F9">
      <w:pPr>
        <w:pStyle w:val="Brdtextmedindrag"/>
        <w:ind w:right="-853" w:hanging="7"/>
        <w:rPr>
          <w:rFonts w:ascii="Arial" w:hAnsi="Arial" w:cs="Arial"/>
        </w:rPr>
      </w:pPr>
    </w:p>
    <w:p w:rsidR="00906A40" w:rsidRPr="00287A8C" w:rsidRDefault="00906A40" w:rsidP="00566438">
      <w:pPr>
        <w:ind w:right="-853"/>
        <w:rPr>
          <w:rFonts w:ascii="Arial" w:hAnsi="Arial" w:cs="Arial"/>
          <w:b/>
          <w:sz w:val="28"/>
        </w:rPr>
      </w:pPr>
      <w:r w:rsidRPr="00287A8C">
        <w:rPr>
          <w:rFonts w:ascii="Arial" w:hAnsi="Arial" w:cs="Arial"/>
          <w:b/>
          <w:sz w:val="28"/>
        </w:rPr>
        <w:t>13.</w:t>
      </w:r>
      <w:r w:rsidRPr="00287A8C">
        <w:rPr>
          <w:rFonts w:ascii="Arial" w:hAnsi="Arial" w:cs="Arial"/>
          <w:b/>
          <w:sz w:val="28"/>
        </w:rPr>
        <w:tab/>
        <w:t>Straff</w:t>
      </w:r>
    </w:p>
    <w:p w:rsidR="00906A40" w:rsidRPr="00287A8C" w:rsidRDefault="00906A40" w:rsidP="00566438">
      <w:pPr>
        <w:ind w:left="709" w:right="-853" w:hanging="709"/>
        <w:rPr>
          <w:rFonts w:ascii="Arial" w:hAnsi="Arial" w:cs="Arial"/>
          <w:sz w:val="24"/>
        </w:rPr>
      </w:pPr>
    </w:p>
    <w:p w:rsidR="00193179" w:rsidRPr="00287A8C" w:rsidRDefault="00193179" w:rsidP="00566438">
      <w:pPr>
        <w:pStyle w:val="Brdtextmedindrag"/>
        <w:ind w:right="-853"/>
        <w:rPr>
          <w:rFonts w:ascii="Arial" w:hAnsi="Arial" w:cs="Arial"/>
          <w:shd w:val="clear" w:color="auto" w:fill="FFFFFF"/>
        </w:rPr>
      </w:pPr>
      <w:r w:rsidRPr="00287A8C">
        <w:rPr>
          <w:rFonts w:ascii="Arial" w:hAnsi="Arial" w:cs="Arial"/>
          <w:shd w:val="clear" w:color="auto" w:fill="FFFFFF"/>
        </w:rPr>
        <w:t>13.1</w:t>
      </w:r>
      <w:r w:rsidRPr="00287A8C">
        <w:rPr>
          <w:rFonts w:ascii="Arial" w:hAnsi="Arial" w:cs="Arial"/>
          <w:shd w:val="clear" w:color="auto" w:fill="FFFFFF"/>
        </w:rPr>
        <w:tab/>
        <w:t>KSR appendix P gäller med följande ändrin</w:t>
      </w:r>
      <w:r w:rsidR="00865136" w:rsidRPr="00287A8C">
        <w:rPr>
          <w:rFonts w:ascii="Arial" w:hAnsi="Arial" w:cs="Arial"/>
          <w:shd w:val="clear" w:color="auto" w:fill="FFFFFF"/>
        </w:rPr>
        <w:t>gar:</w:t>
      </w:r>
    </w:p>
    <w:p w:rsidR="00865136" w:rsidRPr="00287A8C" w:rsidRDefault="00865136" w:rsidP="00193179">
      <w:pPr>
        <w:pStyle w:val="Brdtextmedindrag"/>
        <w:ind w:right="-853" w:firstLine="0"/>
        <w:rPr>
          <w:rFonts w:ascii="Arial" w:hAnsi="Arial" w:cs="Arial"/>
          <w:shd w:val="clear" w:color="auto" w:fill="FFFFFF"/>
        </w:rPr>
      </w:pPr>
      <w:r w:rsidRPr="00287A8C">
        <w:rPr>
          <w:rFonts w:ascii="Arial" w:hAnsi="Arial" w:cs="Arial"/>
          <w:shd w:val="clear" w:color="auto" w:fill="FFFFFF"/>
        </w:rPr>
        <w:t>KSR P.2.3 utgår.</w:t>
      </w:r>
    </w:p>
    <w:p w:rsidR="00356E4D" w:rsidRPr="00287A8C" w:rsidRDefault="00865136" w:rsidP="00193179">
      <w:pPr>
        <w:pStyle w:val="Brdtextmedindrag"/>
        <w:ind w:right="-853" w:firstLine="0"/>
        <w:rPr>
          <w:rFonts w:ascii="Arial" w:hAnsi="Arial" w:cs="Arial"/>
          <w:shd w:val="clear" w:color="auto" w:fill="FFFFFF"/>
        </w:rPr>
      </w:pPr>
      <w:r w:rsidRPr="00287A8C">
        <w:rPr>
          <w:rFonts w:ascii="Arial" w:hAnsi="Arial" w:cs="Arial"/>
          <w:shd w:val="clear" w:color="auto" w:fill="FFFFFF"/>
        </w:rPr>
        <w:t>I KSR P.2.2 ändras ”Andra straffet” till ”Andra och följande straff”, och ”andra gången” ändras till ”andra gången och ytterligare gånger”.</w:t>
      </w:r>
    </w:p>
    <w:p w:rsidR="00906A40" w:rsidRPr="00287A8C" w:rsidRDefault="00906A40" w:rsidP="00566438">
      <w:pPr>
        <w:ind w:right="-853"/>
        <w:rPr>
          <w:rFonts w:ascii="Arial" w:hAnsi="Arial" w:cs="Arial"/>
          <w:sz w:val="24"/>
        </w:rPr>
      </w:pPr>
    </w:p>
    <w:p w:rsidR="00906A40" w:rsidRPr="00287A8C" w:rsidRDefault="00906A40" w:rsidP="00566438">
      <w:pPr>
        <w:ind w:right="-853"/>
        <w:rPr>
          <w:rFonts w:ascii="Arial" w:hAnsi="Arial" w:cs="Arial"/>
          <w:b/>
          <w:sz w:val="28"/>
        </w:rPr>
      </w:pPr>
      <w:r w:rsidRPr="00287A8C">
        <w:rPr>
          <w:rFonts w:ascii="Arial" w:hAnsi="Arial" w:cs="Arial"/>
          <w:b/>
          <w:sz w:val="28"/>
        </w:rPr>
        <w:t>14.</w:t>
      </w:r>
      <w:r w:rsidRPr="00287A8C">
        <w:rPr>
          <w:rFonts w:ascii="Arial" w:hAnsi="Arial" w:cs="Arial"/>
          <w:b/>
          <w:sz w:val="28"/>
        </w:rPr>
        <w:tab/>
        <w:t>Tidsbegränsning</w:t>
      </w:r>
    </w:p>
    <w:p w:rsidR="00906A40" w:rsidRPr="00287A8C" w:rsidRDefault="00906A40" w:rsidP="00566438">
      <w:pPr>
        <w:ind w:right="-853"/>
        <w:rPr>
          <w:rFonts w:ascii="Arial" w:hAnsi="Arial" w:cs="Arial"/>
          <w:sz w:val="24"/>
        </w:rPr>
      </w:pPr>
    </w:p>
    <w:p w:rsidR="00906A40" w:rsidRPr="00287A8C" w:rsidRDefault="00906A40" w:rsidP="00566438">
      <w:pPr>
        <w:ind w:right="-853"/>
        <w:rPr>
          <w:rFonts w:ascii="Arial" w:hAnsi="Arial" w:cs="Arial"/>
          <w:sz w:val="24"/>
        </w:rPr>
      </w:pPr>
      <w:r w:rsidRPr="00287A8C">
        <w:rPr>
          <w:rFonts w:ascii="Arial" w:hAnsi="Arial" w:cs="Arial"/>
          <w:sz w:val="24"/>
        </w:rPr>
        <w:t>14.1</w:t>
      </w:r>
      <w:r w:rsidRPr="00287A8C">
        <w:rPr>
          <w:rFonts w:ascii="Arial" w:hAnsi="Arial" w:cs="Arial"/>
          <w:sz w:val="24"/>
        </w:rPr>
        <w:tab/>
        <w:t>Maximitiden för första båt i mål är 120 minuter.</w:t>
      </w:r>
    </w:p>
    <w:p w:rsidR="00906A40" w:rsidRPr="00287A8C" w:rsidRDefault="00906A40" w:rsidP="00566438">
      <w:pPr>
        <w:ind w:right="-853"/>
        <w:rPr>
          <w:rFonts w:ascii="Arial" w:hAnsi="Arial" w:cs="Arial"/>
          <w:b/>
          <w:sz w:val="28"/>
        </w:rPr>
      </w:pPr>
    </w:p>
    <w:p w:rsidR="003D51D2" w:rsidRPr="00991708" w:rsidRDefault="00906A40" w:rsidP="00991708">
      <w:pPr>
        <w:ind w:right="-853"/>
        <w:rPr>
          <w:rFonts w:ascii="Arial" w:hAnsi="Arial" w:cs="Arial"/>
          <w:b/>
          <w:sz w:val="28"/>
        </w:rPr>
      </w:pPr>
      <w:r w:rsidRPr="00287A8C">
        <w:rPr>
          <w:rFonts w:ascii="Arial" w:hAnsi="Arial" w:cs="Arial"/>
          <w:b/>
          <w:sz w:val="28"/>
        </w:rPr>
        <w:t>16.</w:t>
      </w:r>
      <w:r w:rsidRPr="00287A8C">
        <w:rPr>
          <w:rFonts w:ascii="Arial" w:hAnsi="Arial" w:cs="Arial"/>
          <w:b/>
          <w:sz w:val="28"/>
        </w:rPr>
        <w:tab/>
        <w:t>Poängberäkning</w:t>
      </w:r>
    </w:p>
    <w:p w:rsidR="00341492" w:rsidRPr="00287A8C" w:rsidRDefault="00341492" w:rsidP="00566438">
      <w:pPr>
        <w:pStyle w:val="Brdtextmedindrag"/>
        <w:ind w:left="0" w:right="-853" w:firstLine="0"/>
        <w:rPr>
          <w:rFonts w:ascii="Arial" w:hAnsi="Arial" w:cs="Arial"/>
        </w:rPr>
      </w:pPr>
    </w:p>
    <w:p w:rsidR="00906A40" w:rsidRPr="00341492" w:rsidRDefault="00906A40" w:rsidP="00341492">
      <w:pPr>
        <w:numPr>
          <w:ilvl w:val="1"/>
          <w:numId w:val="10"/>
        </w:numPr>
        <w:ind w:right="-853"/>
        <w:rPr>
          <w:rFonts w:ascii="Arial" w:hAnsi="Arial" w:cs="Arial"/>
          <w:sz w:val="24"/>
        </w:rPr>
      </w:pPr>
      <w:r w:rsidRPr="00341492">
        <w:rPr>
          <w:rFonts w:ascii="Arial" w:hAnsi="Arial" w:cs="Arial"/>
          <w:sz w:val="24"/>
        </w:rPr>
        <w:t>I KSR A4.2 ersätts ”anmälda till serien” med ”antalet båtar i den start som har flest antal båtar berättigade att starta”.</w:t>
      </w:r>
    </w:p>
    <w:p w:rsidR="00906A40" w:rsidRPr="00341492" w:rsidRDefault="00906A40" w:rsidP="00341492">
      <w:pPr>
        <w:ind w:right="-853"/>
        <w:rPr>
          <w:rFonts w:ascii="Arial" w:hAnsi="Arial" w:cs="Arial"/>
          <w:sz w:val="24"/>
        </w:rPr>
      </w:pPr>
    </w:p>
    <w:p w:rsidR="00193179" w:rsidRPr="00991708" w:rsidRDefault="00906A40" w:rsidP="00991708">
      <w:pPr>
        <w:numPr>
          <w:ilvl w:val="1"/>
          <w:numId w:val="10"/>
        </w:numPr>
        <w:ind w:right="-853"/>
        <w:rPr>
          <w:rFonts w:ascii="Arial" w:hAnsi="Arial" w:cs="Arial"/>
          <w:sz w:val="24"/>
        </w:rPr>
      </w:pPr>
      <w:r w:rsidRPr="00341492">
        <w:rPr>
          <w:rFonts w:ascii="Arial" w:hAnsi="Arial" w:cs="Arial"/>
          <w:sz w:val="24"/>
        </w:rPr>
        <w:t>Om grupperna har seglat olika många kappseglingar när ett sammanlagt resultat ska räknas ut så tas de senast genomförda kappseglingarna bort tills alla gruppe</w:t>
      </w:r>
      <w:r w:rsidRPr="00341492">
        <w:rPr>
          <w:rFonts w:ascii="Arial" w:hAnsi="Arial" w:cs="Arial"/>
          <w:sz w:val="24"/>
        </w:rPr>
        <w:t>r</w:t>
      </w:r>
      <w:r w:rsidRPr="00341492">
        <w:rPr>
          <w:rFonts w:ascii="Arial" w:hAnsi="Arial" w:cs="Arial"/>
          <w:sz w:val="24"/>
        </w:rPr>
        <w:t>na har lik</w:t>
      </w:r>
      <w:r w:rsidR="00356E4D" w:rsidRPr="00341492">
        <w:rPr>
          <w:rFonts w:ascii="Arial" w:hAnsi="Arial" w:cs="Arial"/>
          <w:sz w:val="24"/>
        </w:rPr>
        <w:t>a många genomförda starter</w:t>
      </w:r>
      <w:r w:rsidRPr="00341492">
        <w:rPr>
          <w:rFonts w:ascii="Arial" w:hAnsi="Arial" w:cs="Arial"/>
          <w:sz w:val="24"/>
        </w:rPr>
        <w:t>.</w:t>
      </w:r>
    </w:p>
    <w:p w:rsidR="00193179" w:rsidRPr="00287A8C" w:rsidRDefault="00193179" w:rsidP="00566438">
      <w:pPr>
        <w:pStyle w:val="Brdtextmedindrag"/>
        <w:ind w:right="-853"/>
        <w:rPr>
          <w:rFonts w:ascii="Arial" w:hAnsi="Arial" w:cs="Arial"/>
        </w:rPr>
      </w:pPr>
    </w:p>
    <w:p w:rsidR="00193179" w:rsidRPr="00287A8C" w:rsidRDefault="00193179" w:rsidP="00193179">
      <w:pPr>
        <w:ind w:right="-853"/>
        <w:rPr>
          <w:rFonts w:ascii="Arial" w:hAnsi="Arial" w:cs="Arial"/>
          <w:b/>
          <w:sz w:val="28"/>
        </w:rPr>
      </w:pPr>
      <w:r w:rsidRPr="00287A8C">
        <w:rPr>
          <w:rFonts w:ascii="Arial" w:hAnsi="Arial" w:cs="Arial"/>
          <w:b/>
          <w:sz w:val="28"/>
        </w:rPr>
        <w:t>17.</w:t>
      </w:r>
      <w:r w:rsidRPr="00287A8C">
        <w:rPr>
          <w:rFonts w:ascii="Arial" w:hAnsi="Arial" w:cs="Arial"/>
          <w:b/>
          <w:sz w:val="28"/>
        </w:rPr>
        <w:tab/>
        <w:t>Säkerhet</w:t>
      </w:r>
    </w:p>
    <w:p w:rsidR="00193179" w:rsidRPr="00287A8C" w:rsidRDefault="00193179" w:rsidP="00193179">
      <w:pPr>
        <w:pStyle w:val="Brdtextmedindrag"/>
        <w:ind w:left="0" w:right="-853" w:firstLine="0"/>
        <w:rPr>
          <w:rFonts w:ascii="Arial" w:hAnsi="Arial" w:cs="Arial"/>
        </w:rPr>
      </w:pPr>
    </w:p>
    <w:p w:rsidR="00341492" w:rsidRPr="00341492" w:rsidRDefault="00341492" w:rsidP="0033599A">
      <w:pPr>
        <w:pStyle w:val="Brdtextmedindrag"/>
        <w:numPr>
          <w:ilvl w:val="1"/>
          <w:numId w:val="4"/>
        </w:numPr>
        <w:tabs>
          <w:tab w:val="clear" w:pos="360"/>
          <w:tab w:val="num" w:pos="709"/>
        </w:tabs>
        <w:ind w:left="709" w:right="-853" w:hanging="709"/>
        <w:rPr>
          <w:rFonts w:ascii="Arial" w:hAnsi="Arial" w:cs="Arial"/>
        </w:rPr>
      </w:pPr>
      <w:r w:rsidRPr="00341492">
        <w:rPr>
          <w:rFonts w:ascii="Arial" w:hAnsi="Arial" w:cs="Arial"/>
        </w:rPr>
        <w:t>Samtliga följebåtar, domarbåtar, coachbåtar m.fl. anses ingå i säkerhetsorganisa</w:t>
      </w:r>
      <w:r w:rsidRPr="00341492">
        <w:rPr>
          <w:rFonts w:ascii="Arial" w:hAnsi="Arial" w:cs="Arial"/>
        </w:rPr>
        <w:t>t</w:t>
      </w:r>
      <w:r w:rsidRPr="00341492">
        <w:rPr>
          <w:rFonts w:ascii="Arial" w:hAnsi="Arial" w:cs="Arial"/>
        </w:rPr>
        <w:t>ionen och skall utan dröjsmål agera på funktionärs begäran.</w:t>
      </w:r>
    </w:p>
    <w:p w:rsidR="00341492" w:rsidRPr="00341492" w:rsidRDefault="00341492" w:rsidP="00341492">
      <w:pPr>
        <w:pStyle w:val="Brdtextmedindrag"/>
        <w:ind w:left="0" w:right="-853" w:firstLine="0"/>
        <w:rPr>
          <w:rFonts w:ascii="Arial" w:hAnsi="Arial" w:cs="Arial"/>
        </w:rPr>
      </w:pPr>
    </w:p>
    <w:p w:rsidR="00906A40" w:rsidRPr="0033599A" w:rsidRDefault="0033599A" w:rsidP="0033599A">
      <w:pPr>
        <w:pStyle w:val="Brdtextmedindrag"/>
        <w:numPr>
          <w:ilvl w:val="1"/>
          <w:numId w:val="4"/>
        </w:numPr>
        <w:tabs>
          <w:tab w:val="clear" w:pos="360"/>
          <w:tab w:val="num" w:pos="709"/>
        </w:tabs>
        <w:ind w:left="709" w:right="-853" w:hanging="709"/>
        <w:rPr>
          <w:rFonts w:ascii="Arial" w:hAnsi="Arial" w:cs="Arial"/>
          <w:highlight w:val="yellow"/>
        </w:rPr>
      </w:pPr>
      <w:r w:rsidRPr="0033599A">
        <w:rPr>
          <w:rFonts w:ascii="Arial" w:hAnsi="Arial" w:cs="Arial"/>
          <w:highlight w:val="yellow"/>
        </w:rPr>
        <w:t>&lt;</w:t>
      </w:r>
      <w:r>
        <w:rPr>
          <w:rFonts w:ascii="Arial" w:hAnsi="Arial" w:cs="Arial"/>
          <w:highlight w:val="yellow"/>
        </w:rPr>
        <w:t xml:space="preserve">Eventuell övrig informtaion gällande säkerhet exempelvis </w:t>
      </w:r>
      <w:r>
        <w:rPr>
          <w:rFonts w:ascii="Arial" w:hAnsi="Arial" w:cs="Arial"/>
          <w:highlight w:val="yellow"/>
        </w:rPr>
        <w:br/>
        <w:t>V</w:t>
      </w:r>
      <w:r w:rsidR="00DB480E" w:rsidRPr="0033599A">
        <w:rPr>
          <w:rFonts w:ascii="Arial" w:hAnsi="Arial" w:cs="Arial"/>
          <w:highlight w:val="yellow"/>
        </w:rPr>
        <w:t xml:space="preserve">id utsegling </w:t>
      </w:r>
      <w:r w:rsidRPr="0033599A">
        <w:rPr>
          <w:rFonts w:ascii="Arial" w:hAnsi="Arial" w:cs="Arial"/>
          <w:highlight w:val="yellow"/>
        </w:rPr>
        <w:t>eller insegling från banområde X</w:t>
      </w:r>
      <w:r w:rsidR="00DB480E" w:rsidRPr="0033599A">
        <w:rPr>
          <w:rFonts w:ascii="Arial" w:hAnsi="Arial" w:cs="Arial"/>
          <w:highlight w:val="yellow"/>
        </w:rPr>
        <w:t xml:space="preserve"> kommer seglararna passera farled för yrkestrafik. </w:t>
      </w:r>
      <w:r w:rsidRPr="0033599A">
        <w:rPr>
          <w:rFonts w:ascii="Arial" w:hAnsi="Arial" w:cs="Arial"/>
          <w:highlight w:val="yellow"/>
        </w:rPr>
        <w:t>&gt;</w:t>
      </w:r>
    </w:p>
    <w:p w:rsidR="00DB480E" w:rsidRPr="00287A8C" w:rsidRDefault="00DB480E" w:rsidP="00193179">
      <w:pPr>
        <w:pStyle w:val="Brdtextmedindrag"/>
        <w:ind w:right="-853"/>
        <w:rPr>
          <w:rFonts w:ascii="Arial" w:hAnsi="Arial" w:cs="Arial"/>
        </w:rPr>
      </w:pPr>
      <w:r w:rsidRPr="00287A8C">
        <w:rPr>
          <w:rFonts w:ascii="Arial" w:hAnsi="Arial" w:cs="Arial"/>
        </w:rPr>
        <w:tab/>
      </w:r>
    </w:p>
    <w:p w:rsidR="00DB480E" w:rsidRPr="00287A8C" w:rsidRDefault="00DB480E" w:rsidP="0033599A">
      <w:pPr>
        <w:pStyle w:val="Brdtextmedindrag"/>
        <w:ind w:right="-853"/>
        <w:rPr>
          <w:rFonts w:ascii="Arial" w:hAnsi="Arial" w:cs="Arial"/>
        </w:rPr>
      </w:pPr>
      <w:r w:rsidRPr="00287A8C">
        <w:rPr>
          <w:rFonts w:ascii="Arial" w:hAnsi="Arial" w:cs="Arial"/>
        </w:rPr>
        <w:tab/>
      </w:r>
    </w:p>
    <w:p w:rsidR="00DB480E" w:rsidRPr="00287A8C" w:rsidRDefault="00DB480E" w:rsidP="00DB480E">
      <w:pPr>
        <w:pStyle w:val="Brdtextmedindrag"/>
        <w:ind w:left="0" w:right="-853" w:firstLine="0"/>
        <w:rPr>
          <w:rFonts w:ascii="Arial" w:hAnsi="Arial" w:cs="Arial"/>
        </w:rPr>
      </w:pPr>
    </w:p>
    <w:p w:rsidR="00906A40" w:rsidRPr="00287A8C" w:rsidRDefault="00906A40" w:rsidP="00566438">
      <w:pPr>
        <w:pStyle w:val="Brdtextmedindrag"/>
        <w:ind w:right="-853"/>
        <w:rPr>
          <w:rFonts w:ascii="Arial" w:hAnsi="Arial" w:cs="Arial"/>
        </w:rPr>
      </w:pPr>
    </w:p>
    <w:p w:rsidR="00566438" w:rsidRPr="00287A8C" w:rsidRDefault="00DE2BF8" w:rsidP="00DE2BF8">
      <w:pPr>
        <w:pStyle w:val="Brdtextmedindrag"/>
        <w:ind w:right="-853"/>
        <w:rPr>
          <w:rFonts w:ascii="Arial" w:hAnsi="Arial" w:cs="Arial"/>
          <w:i/>
        </w:rPr>
      </w:pPr>
      <w:r w:rsidRPr="00287A8C">
        <w:rPr>
          <w:rFonts w:ascii="Arial" w:hAnsi="Arial" w:cs="Arial"/>
          <w:highlight w:val="yellow"/>
        </w:rPr>
        <w:t>&lt;ARRANGÖRSKLUBB&gt;</w:t>
      </w:r>
      <w:r w:rsidRPr="00287A8C">
        <w:rPr>
          <w:rFonts w:ascii="Arial" w:hAnsi="Arial" w:cs="Arial"/>
        </w:rPr>
        <w:t xml:space="preserve">  </w:t>
      </w:r>
      <w:r w:rsidRPr="00287A8C">
        <w:rPr>
          <w:rFonts w:ascii="Arial" w:hAnsi="Arial" w:cs="Arial"/>
          <w:highlight w:val="yellow"/>
        </w:rPr>
        <w:t>&lt;YYYY-MM-DD&gt;</w:t>
      </w:r>
    </w:p>
    <w:sectPr w:rsidR="00566438" w:rsidRPr="00287A8C" w:rsidSect="008133F3">
      <w:headerReference w:type="default" r:id="rId11"/>
      <w:pgSz w:w="11905" w:h="16837"/>
      <w:pgMar w:top="1418" w:right="1840" w:bottom="1418" w:left="1418" w:header="720" w:footer="720"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B98" w:rsidRDefault="00182B98">
      <w:r>
        <w:separator/>
      </w:r>
    </w:p>
  </w:endnote>
  <w:endnote w:type="continuationSeparator" w:id="0">
    <w:p w:rsidR="00182B98" w:rsidRDefault="0018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MS Mincho"/>
    <w:charset w:val="80"/>
    <w:family w:val="auto"/>
    <w:pitch w:val="default"/>
  </w:font>
  <w:font w:name="Liberation Serif">
    <w:altName w:val="MS Mincho"/>
    <w:charset w:val="8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B98" w:rsidRDefault="00182B98">
      <w:r>
        <w:separator/>
      </w:r>
    </w:p>
  </w:footnote>
  <w:footnote w:type="continuationSeparator" w:id="0">
    <w:p w:rsidR="00182B98" w:rsidRDefault="00182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3F3" w:rsidRDefault="00BE20A6" w:rsidP="008133F3">
    <w:pPr>
      <w:pStyle w:val="Sidhuvud"/>
      <w:rPr>
        <w:rFonts w:ascii="Arial" w:hAnsi="Arial" w:cs="Arial"/>
        <w:sz w:val="18"/>
        <w:szCs w:val="18"/>
      </w:rPr>
    </w:pPr>
    <w:r>
      <w:rPr>
        <w:rFonts w:ascii="Arial" w:hAnsi="Arial" w:cs="Arial"/>
        <w:noProof/>
        <w:sz w:val="18"/>
        <w:szCs w:val="18"/>
        <w:lang w:eastAsia="sv-SE"/>
      </w:rPr>
      <w:drawing>
        <wp:anchor distT="0" distB="0" distL="0" distR="0" simplePos="0" relativeHeight="251657728" behindDoc="0" locked="0" layoutInCell="1" allowOverlap="0">
          <wp:simplePos x="0" y="0"/>
          <wp:positionH relativeFrom="column">
            <wp:posOffset>4125595</wp:posOffset>
          </wp:positionH>
          <wp:positionV relativeFrom="line">
            <wp:posOffset>-26035</wp:posOffset>
          </wp:positionV>
          <wp:extent cx="1332230" cy="475615"/>
          <wp:effectExtent l="0" t="0" r="1270" b="635"/>
          <wp:wrapSquare wrapText="bothSides"/>
          <wp:docPr id="3" name="Bild 3" descr="Svenska E-jolleförbunde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enska E-jolleförbunde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2230" cy="475615"/>
                  </a:xfrm>
                  <a:prstGeom prst="rect">
                    <a:avLst/>
                  </a:prstGeom>
                  <a:noFill/>
                </pic:spPr>
              </pic:pic>
            </a:graphicData>
          </a:graphic>
          <wp14:sizeRelH relativeFrom="page">
            <wp14:pctWidth>0</wp14:pctWidth>
          </wp14:sizeRelH>
          <wp14:sizeRelV relativeFrom="page">
            <wp14:pctHeight>0</wp14:pctHeight>
          </wp14:sizeRelV>
        </wp:anchor>
      </w:drawing>
    </w:r>
    <w:r w:rsidR="00D626F5">
      <w:rPr>
        <w:rFonts w:ascii="Arial" w:hAnsi="Arial" w:cs="Arial"/>
        <w:sz w:val="18"/>
        <w:szCs w:val="18"/>
      </w:rPr>
      <w:t>Datum: 201</w:t>
    </w:r>
    <w:r w:rsidR="005C59A5">
      <w:rPr>
        <w:rFonts w:ascii="Arial" w:hAnsi="Arial" w:cs="Arial"/>
        <w:sz w:val="18"/>
        <w:szCs w:val="18"/>
      </w:rPr>
      <w:t>5-02-15</w:t>
    </w:r>
    <w:r w:rsidR="008133F3">
      <w:rPr>
        <w:rFonts w:ascii="Arial" w:hAnsi="Arial" w:cs="Arial"/>
        <w:sz w:val="18"/>
        <w:szCs w:val="18"/>
      </w:rPr>
      <w:tab/>
    </w:r>
  </w:p>
  <w:p w:rsidR="008133F3" w:rsidRDefault="008133F3" w:rsidP="003A5096">
    <w:pPr>
      <w:pStyle w:val="Sidhuvud"/>
      <w:rPr>
        <w:rFonts w:ascii="Verdana" w:hAnsi="Verdana"/>
        <w:color w:val="000000"/>
        <w:sz w:val="14"/>
        <w:szCs w:val="14"/>
      </w:rPr>
    </w:pPr>
  </w:p>
  <w:p w:rsidR="008133F3" w:rsidRDefault="008133F3" w:rsidP="003A5096">
    <w:pPr>
      <w:pStyle w:val="Sidhuvud"/>
      <w:rPr>
        <w:rFonts w:ascii="Verdana" w:hAnsi="Verdana"/>
        <w:color w:val="000000"/>
        <w:sz w:val="14"/>
        <w:szCs w:val="14"/>
      </w:rPr>
    </w:pPr>
  </w:p>
  <w:p w:rsidR="00DE3975" w:rsidRPr="00C274B6" w:rsidRDefault="00DE3975" w:rsidP="003A5096">
    <w:pPr>
      <w:pStyle w:val="Sidhuvud"/>
      <w:rPr>
        <w:sz w:val="12"/>
      </w:rPr>
    </w:pPr>
    <w:r>
      <w:rPr>
        <w:rFonts w:ascii="Verdana" w:hAnsi="Verdana"/>
        <w:color w:val="000000"/>
        <w:sz w:val="14"/>
        <w:szCs w:val="14"/>
      </w:rPr>
      <w:tab/>
    </w:r>
    <w:r>
      <w:rPr>
        <w:rFonts w:ascii="Verdana" w:hAnsi="Verdana"/>
        <w:color w:val="000000"/>
        <w:sz w:val="14"/>
        <w:szCs w:val="1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Rubrik1"/>
      <w:lvlText w:val=""/>
      <w:lvlJc w:val="left"/>
      <w:pPr>
        <w:tabs>
          <w:tab w:val="num" w:pos="432"/>
        </w:tabs>
        <w:ind w:left="432" w:hanging="432"/>
      </w:pPr>
    </w:lvl>
    <w:lvl w:ilvl="1">
      <w:start w:val="1"/>
      <w:numFmt w:val="none"/>
      <w:pStyle w:val="Rubrik2"/>
      <w:lvlText w:val=""/>
      <w:lvlJc w:val="left"/>
      <w:pPr>
        <w:tabs>
          <w:tab w:val="num" w:pos="576"/>
        </w:tabs>
        <w:ind w:left="576" w:hanging="576"/>
      </w:pPr>
    </w:lvl>
    <w:lvl w:ilvl="2">
      <w:start w:val="1"/>
      <w:numFmt w:val="none"/>
      <w:pStyle w:val="Rubrik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5"/>
    <w:lvl w:ilvl="0">
      <w:start w:val="1"/>
      <w:numFmt w:val="decimal"/>
      <w:lvlText w:val="%1"/>
      <w:lvlJc w:val="left"/>
      <w:pPr>
        <w:tabs>
          <w:tab w:val="num" w:pos="0"/>
        </w:tabs>
        <w:ind w:left="705" w:hanging="705"/>
      </w:pPr>
    </w:lvl>
    <w:lvl w:ilvl="1">
      <w:start w:val="1"/>
      <w:numFmt w:val="decimal"/>
      <w:lvlText w:val="%1.%2"/>
      <w:lvlJc w:val="left"/>
      <w:pPr>
        <w:tabs>
          <w:tab w:val="num" w:pos="0"/>
        </w:tabs>
        <w:ind w:left="705" w:hanging="7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3"/>
    <w:multiLevelType w:val="multilevel"/>
    <w:tmpl w:val="00000003"/>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65B6E2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3DA0CE7"/>
    <w:multiLevelType w:val="multilevel"/>
    <w:tmpl w:val="669E2D8A"/>
    <w:lvl w:ilvl="0">
      <w:start w:val="1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CE05380"/>
    <w:multiLevelType w:val="multilevel"/>
    <w:tmpl w:val="57C829CE"/>
    <w:lvl w:ilvl="0">
      <w:start w:val="1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0200966"/>
    <w:multiLevelType w:val="hybridMultilevel"/>
    <w:tmpl w:val="9C5A9566"/>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33B97F52"/>
    <w:multiLevelType w:val="multilevel"/>
    <w:tmpl w:val="346690EA"/>
    <w:lvl w:ilvl="0">
      <w:start w:val="17"/>
      <w:numFmt w:val="decimal"/>
      <w:lvlText w:val="%1"/>
      <w:lvlJc w:val="left"/>
      <w:pPr>
        <w:tabs>
          <w:tab w:val="num" w:pos="360"/>
        </w:tabs>
        <w:ind w:left="360" w:hanging="360"/>
      </w:pPr>
      <w:rPr>
        <w:rFonts w:ascii="Arial" w:hAnsi="Arial" w:cs="Arial" w:hint="default"/>
      </w:rPr>
    </w:lvl>
    <w:lvl w:ilvl="1">
      <w:start w:val="4"/>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Arial" w:hAnsi="Arial" w:cs="Arial"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440"/>
        </w:tabs>
        <w:ind w:left="1440" w:hanging="144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800"/>
        </w:tabs>
        <w:ind w:left="1800" w:hanging="180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8">
    <w:nsid w:val="46A15FAF"/>
    <w:multiLevelType w:val="multilevel"/>
    <w:tmpl w:val="F24E532A"/>
    <w:lvl w:ilvl="0">
      <w:start w:val="17"/>
      <w:numFmt w:val="decimal"/>
      <w:lvlText w:val="%1"/>
      <w:lvlJc w:val="left"/>
      <w:pPr>
        <w:tabs>
          <w:tab w:val="num" w:pos="360"/>
        </w:tabs>
        <w:ind w:left="360" w:hanging="360"/>
      </w:pPr>
      <w:rPr>
        <w:rFonts w:ascii="Arial" w:hAnsi="Arial" w:cs="Arial" w:hint="default"/>
      </w:rPr>
    </w:lvl>
    <w:lvl w:ilvl="1">
      <w:start w:val="4"/>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Arial" w:hAnsi="Arial" w:cs="Arial"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440"/>
        </w:tabs>
        <w:ind w:left="1440" w:hanging="144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800"/>
        </w:tabs>
        <w:ind w:left="1800" w:hanging="180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9">
    <w:nsid w:val="4A196282"/>
    <w:multiLevelType w:val="multilevel"/>
    <w:tmpl w:val="F24E532A"/>
    <w:lvl w:ilvl="0">
      <w:start w:val="17"/>
      <w:numFmt w:val="decimal"/>
      <w:lvlText w:val="%1"/>
      <w:lvlJc w:val="left"/>
      <w:pPr>
        <w:tabs>
          <w:tab w:val="num" w:pos="360"/>
        </w:tabs>
        <w:ind w:left="360" w:hanging="360"/>
      </w:pPr>
      <w:rPr>
        <w:rFonts w:ascii="Arial" w:hAnsi="Arial" w:cs="Arial" w:hint="default"/>
      </w:rPr>
    </w:lvl>
    <w:lvl w:ilvl="1">
      <w:start w:val="4"/>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Arial" w:hAnsi="Arial" w:cs="Arial"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440"/>
        </w:tabs>
        <w:ind w:left="1440" w:hanging="144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800"/>
        </w:tabs>
        <w:ind w:left="1800" w:hanging="180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1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7256A31"/>
    <w:multiLevelType w:val="multilevel"/>
    <w:tmpl w:val="669E2D8A"/>
    <w:lvl w:ilvl="0">
      <w:start w:val="1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D2E58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 w:numId="3">
    <w:abstractNumId w:val="2"/>
  </w:num>
  <w:num w:numId="4">
    <w:abstractNumId w:val="8"/>
  </w:num>
  <w:num w:numId="5">
    <w:abstractNumId w:val="7"/>
  </w:num>
  <w:num w:numId="6">
    <w:abstractNumId w:val="12"/>
  </w:num>
  <w:num w:numId="7">
    <w:abstractNumId w:val="9"/>
  </w:num>
  <w:num w:numId="8">
    <w:abstractNumId w:val="11"/>
  </w:num>
  <w:num w:numId="9">
    <w:abstractNumId w:val="4"/>
  </w:num>
  <w:num w:numId="10">
    <w:abstractNumId w:val="5"/>
  </w:num>
  <w:num w:numId="11">
    <w:abstractNumId w:val="3"/>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375"/>
    <w:rsid w:val="00026BCE"/>
    <w:rsid w:val="00056F35"/>
    <w:rsid w:val="0009280A"/>
    <w:rsid w:val="00144F3F"/>
    <w:rsid w:val="00182B98"/>
    <w:rsid w:val="00193179"/>
    <w:rsid w:val="001A20A6"/>
    <w:rsid w:val="001B1192"/>
    <w:rsid w:val="001E3B73"/>
    <w:rsid w:val="002523D4"/>
    <w:rsid w:val="00287A8C"/>
    <w:rsid w:val="002B7375"/>
    <w:rsid w:val="003238DB"/>
    <w:rsid w:val="0033599A"/>
    <w:rsid w:val="00341492"/>
    <w:rsid w:val="00355BFD"/>
    <w:rsid w:val="00356E4D"/>
    <w:rsid w:val="003A5096"/>
    <w:rsid w:val="003D062C"/>
    <w:rsid w:val="003D51D2"/>
    <w:rsid w:val="003D7AFE"/>
    <w:rsid w:val="00443DD8"/>
    <w:rsid w:val="00450078"/>
    <w:rsid w:val="00452941"/>
    <w:rsid w:val="0050448B"/>
    <w:rsid w:val="005141DF"/>
    <w:rsid w:val="00547482"/>
    <w:rsid w:val="00566438"/>
    <w:rsid w:val="005C59A5"/>
    <w:rsid w:val="00651E87"/>
    <w:rsid w:val="006772EC"/>
    <w:rsid w:val="006906B0"/>
    <w:rsid w:val="006944E4"/>
    <w:rsid w:val="006C6F21"/>
    <w:rsid w:val="00731C1F"/>
    <w:rsid w:val="00744142"/>
    <w:rsid w:val="00755940"/>
    <w:rsid w:val="00774531"/>
    <w:rsid w:val="007A5326"/>
    <w:rsid w:val="007E120A"/>
    <w:rsid w:val="00811EBD"/>
    <w:rsid w:val="00812D40"/>
    <w:rsid w:val="008133F3"/>
    <w:rsid w:val="00865136"/>
    <w:rsid w:val="008729EF"/>
    <w:rsid w:val="008F5F1C"/>
    <w:rsid w:val="00906A40"/>
    <w:rsid w:val="00917753"/>
    <w:rsid w:val="0097504C"/>
    <w:rsid w:val="00983BBD"/>
    <w:rsid w:val="00991708"/>
    <w:rsid w:val="009A21B4"/>
    <w:rsid w:val="009D0EAF"/>
    <w:rsid w:val="00A733A2"/>
    <w:rsid w:val="00AC2C34"/>
    <w:rsid w:val="00AF351C"/>
    <w:rsid w:val="00B02756"/>
    <w:rsid w:val="00B64EF7"/>
    <w:rsid w:val="00B97CBF"/>
    <w:rsid w:val="00BA3B29"/>
    <w:rsid w:val="00BC31AD"/>
    <w:rsid w:val="00BE20A6"/>
    <w:rsid w:val="00C2624F"/>
    <w:rsid w:val="00C2725E"/>
    <w:rsid w:val="00C274B6"/>
    <w:rsid w:val="00C36DFC"/>
    <w:rsid w:val="00C92176"/>
    <w:rsid w:val="00CB7E5E"/>
    <w:rsid w:val="00CE47C8"/>
    <w:rsid w:val="00D626F5"/>
    <w:rsid w:val="00D63FD6"/>
    <w:rsid w:val="00DB480E"/>
    <w:rsid w:val="00DE2BF8"/>
    <w:rsid w:val="00DE3975"/>
    <w:rsid w:val="00E675E6"/>
    <w:rsid w:val="00ED296D"/>
    <w:rsid w:val="00F90AEA"/>
    <w:rsid w:val="00F953F9"/>
    <w:rsid w:val="00FE5EBD"/>
    <w:rsid w:val="00FF20F4"/>
    <w:rsid w:val="00FF76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lang w:eastAsia="ar-SA"/>
    </w:rPr>
  </w:style>
  <w:style w:type="paragraph" w:styleId="Rubrik1">
    <w:name w:val="heading 1"/>
    <w:basedOn w:val="Normal"/>
    <w:next w:val="Normal"/>
    <w:qFormat/>
    <w:pPr>
      <w:keepNext/>
      <w:numPr>
        <w:numId w:val="1"/>
      </w:numPr>
      <w:outlineLvl w:val="0"/>
    </w:pPr>
    <w:rPr>
      <w:sz w:val="24"/>
    </w:rPr>
  </w:style>
  <w:style w:type="paragraph" w:styleId="Rubrik2">
    <w:name w:val="heading 2"/>
    <w:basedOn w:val="Normal"/>
    <w:next w:val="Normal"/>
    <w:qFormat/>
    <w:pPr>
      <w:keepNext/>
      <w:numPr>
        <w:ilvl w:val="1"/>
        <w:numId w:val="1"/>
      </w:numPr>
      <w:outlineLvl w:val="1"/>
    </w:pPr>
    <w:rPr>
      <w:b/>
      <w:sz w:val="32"/>
      <w:u w:val="single"/>
    </w:rPr>
  </w:style>
  <w:style w:type="paragraph" w:styleId="Rubrik3">
    <w:name w:val="heading 3"/>
    <w:basedOn w:val="Normal"/>
    <w:next w:val="Normal"/>
    <w:qFormat/>
    <w:pPr>
      <w:keepNext/>
      <w:numPr>
        <w:ilvl w:val="2"/>
        <w:numId w:val="1"/>
      </w:numPr>
      <w:jc w:val="center"/>
      <w:outlineLvl w:val="2"/>
    </w:pPr>
    <w:rPr>
      <w:sz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style>
  <w:style w:type="character" w:styleId="Sidnummer">
    <w:name w:val="page number"/>
    <w:basedOn w:val="Standardstycketeckensnitt1"/>
  </w:style>
  <w:style w:type="character" w:customStyle="1" w:styleId="Kommentarsreferens1">
    <w:name w:val="Kommentarsreferens1"/>
    <w:basedOn w:val="Standardstycketeckensnitt1"/>
    <w:rPr>
      <w:sz w:val="16"/>
    </w:rPr>
  </w:style>
  <w:style w:type="character" w:styleId="Betoning">
    <w:name w:val="Emphasis"/>
    <w:basedOn w:val="Standardstycketeckensnitt1"/>
    <w:qFormat/>
    <w:rPr>
      <w:i/>
      <w:iCs/>
    </w:rPr>
  </w:style>
  <w:style w:type="character" w:customStyle="1" w:styleId="NumberingSymbols">
    <w:name w:val="Numbering Symbols"/>
  </w:style>
  <w:style w:type="paragraph" w:customStyle="1" w:styleId="Heading">
    <w:name w:val="Heading"/>
    <w:basedOn w:val="Normal"/>
    <w:next w:val="Brdtext"/>
    <w:pPr>
      <w:keepNext/>
      <w:spacing w:before="240" w:after="120"/>
    </w:pPr>
    <w:rPr>
      <w:rFonts w:ascii="Liberation Sans" w:eastAsia="Arial" w:hAnsi="Liberation Sans" w:cs="Arial"/>
      <w:sz w:val="28"/>
      <w:szCs w:val="28"/>
    </w:rPr>
  </w:style>
  <w:style w:type="paragraph" w:styleId="Brdtext">
    <w:name w:val="Body Text"/>
    <w:basedOn w:val="Normal"/>
    <w:link w:val="BrdtextChar"/>
    <w:rPr>
      <w:i/>
      <w:iCs/>
      <w:sz w:val="24"/>
    </w:rPr>
  </w:style>
  <w:style w:type="paragraph" w:styleId="Lista">
    <w:name w:val="List"/>
    <w:basedOn w:val="Brdtext"/>
    <w:rPr>
      <w:rFonts w:ascii="Liberation Serif" w:hAnsi="Liberation Serif"/>
    </w:rPr>
  </w:style>
  <w:style w:type="paragraph" w:styleId="Beskrivning">
    <w:name w:val="caption"/>
    <w:basedOn w:val="Normal"/>
    <w:qFormat/>
    <w:pPr>
      <w:suppressLineNumbers/>
      <w:spacing w:before="120" w:after="120"/>
    </w:pPr>
    <w:rPr>
      <w:rFonts w:ascii="Liberation Serif" w:hAnsi="Liberation Serif"/>
      <w:i/>
      <w:iCs/>
      <w:sz w:val="24"/>
      <w:szCs w:val="24"/>
    </w:rPr>
  </w:style>
  <w:style w:type="paragraph" w:customStyle="1" w:styleId="Index">
    <w:name w:val="Index"/>
    <w:basedOn w:val="Normal"/>
    <w:pPr>
      <w:suppressLineNumbers/>
    </w:pPr>
    <w:rPr>
      <w:rFonts w:ascii="Liberation Serif" w:hAnsi="Liberation Serif"/>
    </w:rPr>
  </w:style>
  <w:style w:type="paragraph" w:styleId="Brdtextmedindrag">
    <w:name w:val="Body Text Indent"/>
    <w:basedOn w:val="Normal"/>
    <w:link w:val="BrdtextmedindragChar"/>
    <w:pPr>
      <w:ind w:left="709" w:hanging="709"/>
    </w:pPr>
    <w:rPr>
      <w:sz w:val="24"/>
    </w:rPr>
  </w:style>
  <w:style w:type="paragraph" w:customStyle="1" w:styleId="Brdtextmedindrag21">
    <w:name w:val="Brödtext med indrag 21"/>
    <w:basedOn w:val="Normal"/>
    <w:pPr>
      <w:ind w:left="709" w:firstLine="11"/>
    </w:pPr>
    <w:rPr>
      <w:sz w:val="24"/>
    </w:rPr>
  </w:style>
  <w:style w:type="paragraph" w:styleId="Sidhuvud">
    <w:name w:val="header"/>
    <w:basedOn w:val="Normal"/>
    <w:link w:val="SidhuvudChar"/>
    <w:pPr>
      <w:tabs>
        <w:tab w:val="center" w:pos="4536"/>
        <w:tab w:val="right" w:pos="9072"/>
      </w:tabs>
    </w:pPr>
  </w:style>
  <w:style w:type="paragraph" w:styleId="Sidfot">
    <w:name w:val="footer"/>
    <w:basedOn w:val="Normal"/>
    <w:pPr>
      <w:tabs>
        <w:tab w:val="center" w:pos="4536"/>
        <w:tab w:val="right" w:pos="9072"/>
      </w:tabs>
    </w:pPr>
  </w:style>
  <w:style w:type="paragraph" w:customStyle="1" w:styleId="Kommentarer1">
    <w:name w:val="Kommentarer1"/>
    <w:basedOn w:val="Normal"/>
  </w:style>
  <w:style w:type="paragraph" w:customStyle="1" w:styleId="Brdtextmedindrag31">
    <w:name w:val="Brödtext med indrag 31"/>
    <w:basedOn w:val="Normal"/>
    <w:pPr>
      <w:ind w:left="709"/>
    </w:pPr>
    <w:rPr>
      <w:sz w:val="24"/>
    </w:rPr>
  </w:style>
  <w:style w:type="paragraph" w:customStyle="1" w:styleId="Brdtext21">
    <w:name w:val="Brödtext 21"/>
    <w:basedOn w:val="Normal"/>
    <w:rPr>
      <w:b/>
      <w:bCs/>
      <w:i/>
      <w:iCs/>
      <w:sz w:val="24"/>
    </w:rPr>
  </w:style>
  <w:style w:type="paragraph" w:customStyle="1" w:styleId="Ballongtext1">
    <w:name w:val="Ballongtext1"/>
    <w:basedOn w:val="Normal"/>
    <w:rPr>
      <w:rFonts w:ascii="Tahoma" w:hAnsi="Tahoma" w:cs="Tahoma"/>
      <w:sz w:val="16"/>
      <w:szCs w:val="16"/>
    </w:rPr>
  </w:style>
  <w:style w:type="paragraph" w:customStyle="1" w:styleId="Framecontents">
    <w:name w:val="Frame contents"/>
    <w:basedOn w:val="Brd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BrdtextmedindragChar">
    <w:name w:val="Brödtext med indrag Char"/>
    <w:basedOn w:val="Standardstycketeckensnitt"/>
    <w:link w:val="Brdtextmedindrag"/>
    <w:rsid w:val="00B97CBF"/>
    <w:rPr>
      <w:sz w:val="24"/>
      <w:lang w:val="sv-SE" w:eastAsia="ar-SA" w:bidi="ar-SA"/>
    </w:rPr>
  </w:style>
  <w:style w:type="character" w:customStyle="1" w:styleId="SidhuvudChar">
    <w:name w:val="Sidhuvud Char"/>
    <w:basedOn w:val="Standardstycketeckensnitt"/>
    <w:link w:val="Sidhuvud"/>
    <w:rsid w:val="00CE47C8"/>
    <w:rPr>
      <w:lang w:val="sv-SE" w:eastAsia="ar-SA" w:bidi="ar-SA"/>
    </w:rPr>
  </w:style>
  <w:style w:type="table" w:styleId="Tabellrutnt">
    <w:name w:val="Table Grid"/>
    <w:basedOn w:val="Normaltabell"/>
    <w:uiPriority w:val="59"/>
    <w:rsid w:val="00AC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026BCE"/>
    <w:rPr>
      <w:rFonts w:ascii="Tahoma" w:hAnsi="Tahoma" w:cs="Tahoma"/>
      <w:sz w:val="16"/>
      <w:szCs w:val="16"/>
    </w:rPr>
  </w:style>
  <w:style w:type="character" w:customStyle="1" w:styleId="HeaderChar">
    <w:name w:val="Header Char"/>
    <w:basedOn w:val="Standardstycketeckensnitt"/>
    <w:semiHidden/>
    <w:locked/>
    <w:rsid w:val="008133F3"/>
    <w:rPr>
      <w:rFonts w:cs="Times New Roman"/>
      <w:sz w:val="24"/>
      <w:szCs w:val="24"/>
      <w:lang w:val="sv-SE" w:eastAsia="sv-SE"/>
    </w:rPr>
  </w:style>
  <w:style w:type="character" w:customStyle="1" w:styleId="BrdtextChar">
    <w:name w:val="Brödtext Char"/>
    <w:link w:val="Brdtext"/>
    <w:rsid w:val="001E3B73"/>
    <w:rPr>
      <w:i/>
      <w:iCs/>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lang w:eastAsia="ar-SA"/>
    </w:rPr>
  </w:style>
  <w:style w:type="paragraph" w:styleId="Rubrik1">
    <w:name w:val="heading 1"/>
    <w:basedOn w:val="Normal"/>
    <w:next w:val="Normal"/>
    <w:qFormat/>
    <w:pPr>
      <w:keepNext/>
      <w:numPr>
        <w:numId w:val="1"/>
      </w:numPr>
      <w:outlineLvl w:val="0"/>
    </w:pPr>
    <w:rPr>
      <w:sz w:val="24"/>
    </w:rPr>
  </w:style>
  <w:style w:type="paragraph" w:styleId="Rubrik2">
    <w:name w:val="heading 2"/>
    <w:basedOn w:val="Normal"/>
    <w:next w:val="Normal"/>
    <w:qFormat/>
    <w:pPr>
      <w:keepNext/>
      <w:numPr>
        <w:ilvl w:val="1"/>
        <w:numId w:val="1"/>
      </w:numPr>
      <w:outlineLvl w:val="1"/>
    </w:pPr>
    <w:rPr>
      <w:b/>
      <w:sz w:val="32"/>
      <w:u w:val="single"/>
    </w:rPr>
  </w:style>
  <w:style w:type="paragraph" w:styleId="Rubrik3">
    <w:name w:val="heading 3"/>
    <w:basedOn w:val="Normal"/>
    <w:next w:val="Normal"/>
    <w:qFormat/>
    <w:pPr>
      <w:keepNext/>
      <w:numPr>
        <w:ilvl w:val="2"/>
        <w:numId w:val="1"/>
      </w:numPr>
      <w:jc w:val="center"/>
      <w:outlineLvl w:val="2"/>
    </w:pPr>
    <w:rPr>
      <w:sz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style>
  <w:style w:type="character" w:styleId="Sidnummer">
    <w:name w:val="page number"/>
    <w:basedOn w:val="Standardstycketeckensnitt1"/>
  </w:style>
  <w:style w:type="character" w:customStyle="1" w:styleId="Kommentarsreferens1">
    <w:name w:val="Kommentarsreferens1"/>
    <w:basedOn w:val="Standardstycketeckensnitt1"/>
    <w:rPr>
      <w:sz w:val="16"/>
    </w:rPr>
  </w:style>
  <w:style w:type="character" w:styleId="Betoning">
    <w:name w:val="Emphasis"/>
    <w:basedOn w:val="Standardstycketeckensnitt1"/>
    <w:qFormat/>
    <w:rPr>
      <w:i/>
      <w:iCs/>
    </w:rPr>
  </w:style>
  <w:style w:type="character" w:customStyle="1" w:styleId="NumberingSymbols">
    <w:name w:val="Numbering Symbols"/>
  </w:style>
  <w:style w:type="paragraph" w:customStyle="1" w:styleId="Heading">
    <w:name w:val="Heading"/>
    <w:basedOn w:val="Normal"/>
    <w:next w:val="Brdtext"/>
    <w:pPr>
      <w:keepNext/>
      <w:spacing w:before="240" w:after="120"/>
    </w:pPr>
    <w:rPr>
      <w:rFonts w:ascii="Liberation Sans" w:eastAsia="Arial" w:hAnsi="Liberation Sans" w:cs="Arial"/>
      <w:sz w:val="28"/>
      <w:szCs w:val="28"/>
    </w:rPr>
  </w:style>
  <w:style w:type="paragraph" w:styleId="Brdtext">
    <w:name w:val="Body Text"/>
    <w:basedOn w:val="Normal"/>
    <w:link w:val="BrdtextChar"/>
    <w:rPr>
      <w:i/>
      <w:iCs/>
      <w:sz w:val="24"/>
    </w:rPr>
  </w:style>
  <w:style w:type="paragraph" w:styleId="Lista">
    <w:name w:val="List"/>
    <w:basedOn w:val="Brdtext"/>
    <w:rPr>
      <w:rFonts w:ascii="Liberation Serif" w:hAnsi="Liberation Serif"/>
    </w:rPr>
  </w:style>
  <w:style w:type="paragraph" w:styleId="Beskrivning">
    <w:name w:val="caption"/>
    <w:basedOn w:val="Normal"/>
    <w:qFormat/>
    <w:pPr>
      <w:suppressLineNumbers/>
      <w:spacing w:before="120" w:after="120"/>
    </w:pPr>
    <w:rPr>
      <w:rFonts w:ascii="Liberation Serif" w:hAnsi="Liberation Serif"/>
      <w:i/>
      <w:iCs/>
      <w:sz w:val="24"/>
      <w:szCs w:val="24"/>
    </w:rPr>
  </w:style>
  <w:style w:type="paragraph" w:customStyle="1" w:styleId="Index">
    <w:name w:val="Index"/>
    <w:basedOn w:val="Normal"/>
    <w:pPr>
      <w:suppressLineNumbers/>
    </w:pPr>
    <w:rPr>
      <w:rFonts w:ascii="Liberation Serif" w:hAnsi="Liberation Serif"/>
    </w:rPr>
  </w:style>
  <w:style w:type="paragraph" w:styleId="Brdtextmedindrag">
    <w:name w:val="Body Text Indent"/>
    <w:basedOn w:val="Normal"/>
    <w:link w:val="BrdtextmedindragChar"/>
    <w:pPr>
      <w:ind w:left="709" w:hanging="709"/>
    </w:pPr>
    <w:rPr>
      <w:sz w:val="24"/>
    </w:rPr>
  </w:style>
  <w:style w:type="paragraph" w:customStyle="1" w:styleId="Brdtextmedindrag21">
    <w:name w:val="Brödtext med indrag 21"/>
    <w:basedOn w:val="Normal"/>
    <w:pPr>
      <w:ind w:left="709" w:firstLine="11"/>
    </w:pPr>
    <w:rPr>
      <w:sz w:val="24"/>
    </w:rPr>
  </w:style>
  <w:style w:type="paragraph" w:styleId="Sidhuvud">
    <w:name w:val="header"/>
    <w:basedOn w:val="Normal"/>
    <w:link w:val="SidhuvudChar"/>
    <w:pPr>
      <w:tabs>
        <w:tab w:val="center" w:pos="4536"/>
        <w:tab w:val="right" w:pos="9072"/>
      </w:tabs>
    </w:pPr>
  </w:style>
  <w:style w:type="paragraph" w:styleId="Sidfot">
    <w:name w:val="footer"/>
    <w:basedOn w:val="Normal"/>
    <w:pPr>
      <w:tabs>
        <w:tab w:val="center" w:pos="4536"/>
        <w:tab w:val="right" w:pos="9072"/>
      </w:tabs>
    </w:pPr>
  </w:style>
  <w:style w:type="paragraph" w:customStyle="1" w:styleId="Kommentarer1">
    <w:name w:val="Kommentarer1"/>
    <w:basedOn w:val="Normal"/>
  </w:style>
  <w:style w:type="paragraph" w:customStyle="1" w:styleId="Brdtextmedindrag31">
    <w:name w:val="Brödtext med indrag 31"/>
    <w:basedOn w:val="Normal"/>
    <w:pPr>
      <w:ind w:left="709"/>
    </w:pPr>
    <w:rPr>
      <w:sz w:val="24"/>
    </w:rPr>
  </w:style>
  <w:style w:type="paragraph" w:customStyle="1" w:styleId="Brdtext21">
    <w:name w:val="Brödtext 21"/>
    <w:basedOn w:val="Normal"/>
    <w:rPr>
      <w:b/>
      <w:bCs/>
      <w:i/>
      <w:iCs/>
      <w:sz w:val="24"/>
    </w:rPr>
  </w:style>
  <w:style w:type="paragraph" w:customStyle="1" w:styleId="Ballongtext1">
    <w:name w:val="Ballongtext1"/>
    <w:basedOn w:val="Normal"/>
    <w:rPr>
      <w:rFonts w:ascii="Tahoma" w:hAnsi="Tahoma" w:cs="Tahoma"/>
      <w:sz w:val="16"/>
      <w:szCs w:val="16"/>
    </w:rPr>
  </w:style>
  <w:style w:type="paragraph" w:customStyle="1" w:styleId="Framecontents">
    <w:name w:val="Frame contents"/>
    <w:basedOn w:val="Brd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BrdtextmedindragChar">
    <w:name w:val="Brödtext med indrag Char"/>
    <w:basedOn w:val="Standardstycketeckensnitt"/>
    <w:link w:val="Brdtextmedindrag"/>
    <w:rsid w:val="00B97CBF"/>
    <w:rPr>
      <w:sz w:val="24"/>
      <w:lang w:val="sv-SE" w:eastAsia="ar-SA" w:bidi="ar-SA"/>
    </w:rPr>
  </w:style>
  <w:style w:type="character" w:customStyle="1" w:styleId="SidhuvudChar">
    <w:name w:val="Sidhuvud Char"/>
    <w:basedOn w:val="Standardstycketeckensnitt"/>
    <w:link w:val="Sidhuvud"/>
    <w:rsid w:val="00CE47C8"/>
    <w:rPr>
      <w:lang w:val="sv-SE" w:eastAsia="ar-SA" w:bidi="ar-SA"/>
    </w:rPr>
  </w:style>
  <w:style w:type="table" w:styleId="Tabellrutnt">
    <w:name w:val="Table Grid"/>
    <w:basedOn w:val="Normaltabell"/>
    <w:uiPriority w:val="59"/>
    <w:rsid w:val="00AC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026BCE"/>
    <w:rPr>
      <w:rFonts w:ascii="Tahoma" w:hAnsi="Tahoma" w:cs="Tahoma"/>
      <w:sz w:val="16"/>
      <w:szCs w:val="16"/>
    </w:rPr>
  </w:style>
  <w:style w:type="character" w:customStyle="1" w:styleId="HeaderChar">
    <w:name w:val="Header Char"/>
    <w:basedOn w:val="Standardstycketeckensnitt"/>
    <w:semiHidden/>
    <w:locked/>
    <w:rsid w:val="008133F3"/>
    <w:rPr>
      <w:rFonts w:cs="Times New Roman"/>
      <w:sz w:val="24"/>
      <w:szCs w:val="24"/>
      <w:lang w:val="sv-SE" w:eastAsia="sv-SE"/>
    </w:rPr>
  </w:style>
  <w:style w:type="character" w:customStyle="1" w:styleId="BrdtextChar">
    <w:name w:val="Brödtext Char"/>
    <w:link w:val="Brdtext"/>
    <w:rsid w:val="001E3B73"/>
    <w:rPr>
      <w:i/>
      <w:iCs/>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e-jolle.se/default.as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653</Words>
  <Characters>3467</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SFgrupp</vt:lpstr>
      <vt:lpstr>SFgrupp</vt:lpstr>
    </vt:vector>
  </TitlesOfParts>
  <Company>Lunds kommun</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SFgrupp</dc:title>
  <dc:subject>Seglingsföreskrifter för fleetracing i grupper.</dc:subject>
  <dc:creator>Patrik Schander</dc:creator>
  <cp:lastModifiedBy>Magnus Nordström</cp:lastModifiedBy>
  <cp:revision>2</cp:revision>
  <cp:lastPrinted>2011-08-23T14:50:00Z</cp:lastPrinted>
  <dcterms:created xsi:type="dcterms:W3CDTF">2015-02-15T10:05:00Z</dcterms:created>
  <dcterms:modified xsi:type="dcterms:W3CDTF">2015-02-15T10:05:00Z</dcterms:modified>
</cp:coreProperties>
</file>